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735E10" w:rsidRDefault="00C87330" w:rsidP="00735E10">
            <w:pPr>
              <w:pStyle w:val="HTML"/>
              <w:tabs>
                <w:tab w:val="clear" w:pos="916"/>
                <w:tab w:val="clear" w:pos="1832"/>
                <w:tab w:val="clear" w:pos="2748"/>
                <w:tab w:val="clear" w:pos="3664"/>
                <w:tab w:val="clear" w:pos="4580"/>
                <w:tab w:val="clear" w:pos="5496"/>
                <w:tab w:val="left" w:pos="-117"/>
                <w:tab w:val="left" w:pos="6516"/>
              </w:tabs>
              <w:suppressAutoHyphens/>
              <w:ind w:left="2019"/>
              <w:rPr>
                <w:rFonts w:ascii="Times New Roman" w:hAnsi="Times New Roman" w:cs="Times New Roman"/>
                <w:bCs/>
                <w:sz w:val="26"/>
                <w:szCs w:val="26"/>
              </w:rPr>
            </w:pPr>
            <w:r w:rsidRPr="00735E10">
              <w:rPr>
                <w:rFonts w:ascii="Times New Roman" w:hAnsi="Times New Roman" w:cs="Times New Roman"/>
                <w:sz w:val="26"/>
                <w:szCs w:val="26"/>
              </w:rPr>
              <w:t>УТВЕРЖДАЮ</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АО «</w:t>
            </w:r>
            <w:r w:rsidR="00265B7C">
              <w:rPr>
                <w:rFonts w:ascii="Times New Roman" w:hAnsi="Times New Roman" w:cs="Times New Roman"/>
                <w:sz w:val="26"/>
                <w:szCs w:val="26"/>
              </w:rPr>
              <w:t>ДЕЗ</w:t>
            </w:r>
            <w:r w:rsidRPr="00735E10">
              <w:rPr>
                <w:rFonts w:ascii="Times New Roman" w:hAnsi="Times New Roman" w:cs="Times New Roman"/>
                <w:sz w:val="26"/>
                <w:szCs w:val="26"/>
              </w:rPr>
              <w:t>»</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Генеральный директор</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 xml:space="preserve">______________ </w:t>
            </w:r>
            <w:r w:rsidR="00265B7C">
              <w:rPr>
                <w:rFonts w:ascii="Times New Roman" w:hAnsi="Times New Roman" w:cs="Times New Roman"/>
                <w:sz w:val="26"/>
                <w:szCs w:val="26"/>
              </w:rPr>
              <w:t xml:space="preserve">Д.Г. </w:t>
            </w:r>
            <w:proofErr w:type="spellStart"/>
            <w:r w:rsidR="00265B7C">
              <w:rPr>
                <w:rFonts w:ascii="Times New Roman" w:hAnsi="Times New Roman" w:cs="Times New Roman"/>
                <w:sz w:val="26"/>
                <w:szCs w:val="26"/>
              </w:rPr>
              <w:t>Тарло</w:t>
            </w:r>
            <w:proofErr w:type="spellEnd"/>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 xml:space="preserve"> </w:t>
            </w:r>
          </w:p>
          <w:p w:rsidR="00C87330" w:rsidRPr="00FC009D" w:rsidRDefault="00735E10" w:rsidP="0084506C">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sidRPr="00735E10">
              <w:rPr>
                <w:rFonts w:ascii="Times New Roman" w:hAnsi="Times New Roman" w:cs="Times New Roman"/>
                <w:sz w:val="26"/>
                <w:szCs w:val="26"/>
              </w:rPr>
              <w:t>«___» __________ 201</w:t>
            </w:r>
            <w:r w:rsidR="0084506C">
              <w:rPr>
                <w:rFonts w:ascii="Times New Roman" w:hAnsi="Times New Roman" w:cs="Times New Roman"/>
                <w:sz w:val="26"/>
                <w:szCs w:val="26"/>
              </w:rPr>
              <w:t>6</w:t>
            </w:r>
            <w:r w:rsidRPr="00735E10">
              <w:rPr>
                <w:rFonts w:ascii="Times New Roman" w:hAnsi="Times New Roman" w:cs="Times New Roman"/>
                <w:sz w:val="26"/>
                <w:szCs w:val="26"/>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84506C" w:rsidRDefault="0084506C" w:rsidP="0084506C">
      <w:pPr>
        <w:jc w:val="center"/>
        <w:outlineLvl w:val="0"/>
        <w:rPr>
          <w:bCs/>
          <w:sz w:val="28"/>
          <w:szCs w:val="28"/>
        </w:rPr>
      </w:pPr>
      <w:bookmarkStart w:id="0" w:name="_Toc318388606"/>
      <w:bookmarkStart w:id="1" w:name="_Toc411855945"/>
      <w:bookmarkStart w:id="2" w:name="_Toc440372679"/>
      <w:bookmarkStart w:id="3" w:name="_Toc318103488"/>
      <w:r w:rsidRPr="00DD5EEB">
        <w:rPr>
          <w:bCs/>
          <w:sz w:val="28"/>
          <w:szCs w:val="28"/>
        </w:rPr>
        <w:t>ДОКУМЕНТАЦИЯ ПО ЗАПРОСУ ПРЕДЛОЖЕНИЙ</w:t>
      </w:r>
      <w:bookmarkEnd w:id="0"/>
      <w:bookmarkEnd w:id="1"/>
      <w:bookmarkEnd w:id="2"/>
    </w:p>
    <w:p w:rsidR="0084506C" w:rsidRPr="00DF60B8" w:rsidRDefault="0084506C" w:rsidP="0084506C">
      <w:pPr>
        <w:jc w:val="center"/>
        <w:outlineLvl w:val="0"/>
        <w:rPr>
          <w:bCs/>
          <w:sz w:val="28"/>
          <w:szCs w:val="28"/>
        </w:rPr>
      </w:pPr>
    </w:p>
    <w:p w:rsidR="0084506C" w:rsidRPr="00DD5EEB" w:rsidRDefault="0084506C" w:rsidP="0084506C">
      <w:pPr>
        <w:jc w:val="center"/>
        <w:rPr>
          <w:sz w:val="28"/>
          <w:szCs w:val="28"/>
        </w:rPr>
      </w:pPr>
      <w:r w:rsidRPr="00DF60B8">
        <w:rPr>
          <w:sz w:val="28"/>
          <w:szCs w:val="28"/>
        </w:rPr>
        <w:t xml:space="preserve">открытый одноэтапный запрос предложений в электронной форме без квалификационного отбора на право </w:t>
      </w:r>
      <w:r w:rsidRPr="00AF5C36">
        <w:rPr>
          <w:bCs/>
          <w:sz w:val="28"/>
          <w:szCs w:val="28"/>
        </w:rPr>
        <w:t>заключения договора на изготовление и поставку перегрузочной машины отдельно стоящего хра</w:t>
      </w:r>
      <w:r>
        <w:rPr>
          <w:bCs/>
          <w:sz w:val="28"/>
          <w:szCs w:val="28"/>
        </w:rPr>
        <w:t>нилища отработанного топлива 5г</w:t>
      </w:r>
      <w:r w:rsidRPr="00AF5C36">
        <w:rPr>
          <w:bCs/>
          <w:sz w:val="28"/>
          <w:szCs w:val="28"/>
        </w:rPr>
        <w:t>о энергоблока Нововоронежской АЭС</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8139DE" w:rsidRDefault="00CA2886" w:rsidP="008139DE">
      <w:pPr>
        <w:pStyle w:val="110"/>
        <w:keepNext w:val="0"/>
        <w:rPr>
          <w:b/>
          <w:snapToGrid/>
          <w:sz w:val="28"/>
          <w:szCs w:val="24"/>
        </w:rPr>
        <w:sectPr w:rsidR="00CA2886" w:rsidRPr="008139DE" w:rsidSect="00C87330">
          <w:headerReference w:type="default" r:id="rId10"/>
          <w:footerReference w:type="even" r:id="rId11"/>
          <w:pgSz w:w="11907" w:h="16840" w:code="9"/>
          <w:pgMar w:top="1134" w:right="567" w:bottom="1134" w:left="1418" w:header="709" w:footer="1072" w:gutter="0"/>
          <w:cols w:space="708"/>
          <w:docGrid w:linePitch="360"/>
        </w:sectPr>
      </w:pPr>
      <w:r w:rsidRPr="00FC009D">
        <w:rPr>
          <w:snapToGrid/>
          <w:sz w:val="28"/>
          <w:szCs w:val="24"/>
        </w:rPr>
        <w:t>20</w:t>
      </w:r>
      <w:r w:rsidR="00735E10">
        <w:rPr>
          <w:snapToGrid/>
          <w:sz w:val="28"/>
          <w:szCs w:val="24"/>
        </w:rPr>
        <w:t>1</w:t>
      </w:r>
      <w:r w:rsidR="0084506C">
        <w:rPr>
          <w:snapToGrid/>
          <w:sz w:val="28"/>
          <w:szCs w:val="24"/>
        </w:rPr>
        <w:t>6</w:t>
      </w: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40372680"/>
      <w:r w:rsidRPr="00FC009D">
        <w:rPr>
          <w:b w:val="0"/>
          <w:snapToGrid/>
          <w:sz w:val="28"/>
          <w:szCs w:val="24"/>
        </w:rPr>
        <w:lastRenderedPageBreak/>
        <w:t>СОДЕРЖАНИЕ</w:t>
      </w:r>
      <w:bookmarkEnd w:id="3"/>
      <w:bookmarkEnd w:id="4"/>
      <w:bookmarkEnd w:id="5"/>
      <w:bookmarkEnd w:id="6"/>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F60D31" w:rsidRDefault="009B22F0">
      <w:pPr>
        <w:pStyle w:val="15"/>
        <w:rPr>
          <w:rFonts w:asciiTheme="minorHAnsi" w:eastAsiaTheme="minorEastAsia" w:hAnsiTheme="minorHAnsi" w:cstheme="minorBidi"/>
          <w:sz w:val="22"/>
          <w:szCs w:val="22"/>
        </w:rPr>
      </w:pPr>
      <w:r w:rsidRPr="00135245">
        <w:rPr>
          <w:bCs/>
          <w:szCs w:val="24"/>
        </w:rPr>
        <w:fldChar w:fldCharType="begin"/>
      </w:r>
      <w:r w:rsidR="00EA22EE" w:rsidRPr="00135245">
        <w:rPr>
          <w:bCs/>
          <w:szCs w:val="24"/>
        </w:rPr>
        <w:instrText xml:space="preserve"> TOC \o "1-3" \h \z \u </w:instrText>
      </w:r>
      <w:r w:rsidRPr="00135245">
        <w:rPr>
          <w:bCs/>
          <w:szCs w:val="24"/>
        </w:rPr>
        <w:fldChar w:fldCharType="separate"/>
      </w:r>
      <w:hyperlink w:anchor="_Toc440372679" w:history="1">
        <w:r w:rsidR="00F60D31" w:rsidRPr="00163595">
          <w:rPr>
            <w:rStyle w:val="afb"/>
            <w:bCs/>
          </w:rPr>
          <w:t>ДОКУМЕНТАЦИЯ ПО ЗАПРОСУ ПРЕДЛОЖЕНИЙ</w:t>
        </w:r>
        <w:r w:rsidR="00F60D31">
          <w:rPr>
            <w:webHidden/>
          </w:rPr>
          <w:tab/>
        </w:r>
        <w:r w:rsidR="00F60D31">
          <w:rPr>
            <w:webHidden/>
          </w:rPr>
          <w:fldChar w:fldCharType="begin"/>
        </w:r>
        <w:r w:rsidR="00F60D31">
          <w:rPr>
            <w:webHidden/>
          </w:rPr>
          <w:instrText xml:space="preserve"> PAGEREF _Toc440372679 \h </w:instrText>
        </w:r>
        <w:r w:rsidR="00F60D31">
          <w:rPr>
            <w:webHidden/>
          </w:rPr>
        </w:r>
        <w:r w:rsidR="00F60D31">
          <w:rPr>
            <w:webHidden/>
          </w:rPr>
          <w:fldChar w:fldCharType="separate"/>
        </w:r>
        <w:r w:rsidR="00F60D31">
          <w:rPr>
            <w:webHidden/>
          </w:rPr>
          <w:t>1</w:t>
        </w:r>
        <w:r w:rsidR="00F60D31">
          <w:rPr>
            <w:webHidden/>
          </w:rPr>
          <w:fldChar w:fldCharType="end"/>
        </w:r>
      </w:hyperlink>
    </w:p>
    <w:p w:rsidR="00F60D31" w:rsidRDefault="007C1FE1">
      <w:pPr>
        <w:pStyle w:val="15"/>
        <w:rPr>
          <w:rFonts w:asciiTheme="minorHAnsi" w:eastAsiaTheme="minorEastAsia" w:hAnsiTheme="minorHAnsi" w:cstheme="minorBidi"/>
          <w:sz w:val="22"/>
          <w:szCs w:val="22"/>
        </w:rPr>
      </w:pPr>
      <w:hyperlink w:anchor="_Toc440372680" w:history="1">
        <w:r w:rsidR="00F60D31" w:rsidRPr="00163595">
          <w:rPr>
            <w:rStyle w:val="afb"/>
          </w:rPr>
          <w:t>СОДЕРЖАНИЕ</w:t>
        </w:r>
        <w:r w:rsidR="00F60D31">
          <w:rPr>
            <w:webHidden/>
          </w:rPr>
          <w:tab/>
        </w:r>
        <w:r w:rsidR="00F60D31">
          <w:rPr>
            <w:webHidden/>
          </w:rPr>
          <w:fldChar w:fldCharType="begin"/>
        </w:r>
        <w:r w:rsidR="00F60D31">
          <w:rPr>
            <w:webHidden/>
          </w:rPr>
          <w:instrText xml:space="preserve"> PAGEREF _Toc440372680 \h </w:instrText>
        </w:r>
        <w:r w:rsidR="00F60D31">
          <w:rPr>
            <w:webHidden/>
          </w:rPr>
        </w:r>
        <w:r w:rsidR="00F60D31">
          <w:rPr>
            <w:webHidden/>
          </w:rPr>
          <w:fldChar w:fldCharType="separate"/>
        </w:r>
        <w:r w:rsidR="00F60D31">
          <w:rPr>
            <w:webHidden/>
          </w:rPr>
          <w:t>2</w:t>
        </w:r>
        <w:r w:rsidR="00F60D31">
          <w:rPr>
            <w:webHidden/>
          </w:rPr>
          <w:fldChar w:fldCharType="end"/>
        </w:r>
      </w:hyperlink>
    </w:p>
    <w:p w:rsidR="00F60D31" w:rsidRDefault="007C1FE1">
      <w:pPr>
        <w:pStyle w:val="15"/>
        <w:rPr>
          <w:rFonts w:asciiTheme="minorHAnsi" w:eastAsiaTheme="minorEastAsia" w:hAnsiTheme="minorHAnsi" w:cstheme="minorBidi"/>
          <w:sz w:val="22"/>
          <w:szCs w:val="22"/>
        </w:rPr>
      </w:pPr>
      <w:hyperlink w:anchor="_Toc440372681" w:history="1">
        <w:r w:rsidR="00F60D31" w:rsidRPr="00163595">
          <w:rPr>
            <w:rStyle w:val="afb"/>
          </w:rPr>
          <w:t>1.</w:t>
        </w:r>
        <w:r w:rsidR="00F60D31">
          <w:rPr>
            <w:rFonts w:asciiTheme="minorHAnsi" w:eastAsiaTheme="minorEastAsia" w:hAnsiTheme="minorHAnsi" w:cstheme="minorBidi"/>
            <w:sz w:val="22"/>
            <w:szCs w:val="22"/>
          </w:rPr>
          <w:tab/>
        </w:r>
        <w:r w:rsidR="00F60D31" w:rsidRPr="00163595">
          <w:rPr>
            <w:rStyle w:val="afb"/>
          </w:rPr>
          <w:t>ИЗВЕЩЕНИЕ О ПРОВЕДЕНИИ ЗАПРОСА ПРЕДЛОЖЕНИЙ</w:t>
        </w:r>
        <w:r w:rsidR="00F60D31">
          <w:rPr>
            <w:webHidden/>
          </w:rPr>
          <w:tab/>
        </w:r>
        <w:r w:rsidR="00F60D31">
          <w:rPr>
            <w:webHidden/>
          </w:rPr>
          <w:fldChar w:fldCharType="begin"/>
        </w:r>
        <w:r w:rsidR="00F60D31">
          <w:rPr>
            <w:webHidden/>
          </w:rPr>
          <w:instrText xml:space="preserve"> PAGEREF _Toc440372681 \h </w:instrText>
        </w:r>
        <w:r w:rsidR="00F60D31">
          <w:rPr>
            <w:webHidden/>
          </w:rPr>
        </w:r>
        <w:r w:rsidR="00F60D31">
          <w:rPr>
            <w:webHidden/>
          </w:rPr>
          <w:fldChar w:fldCharType="separate"/>
        </w:r>
        <w:r w:rsidR="00F60D31">
          <w:rPr>
            <w:webHidden/>
          </w:rPr>
          <w:t>3</w:t>
        </w:r>
        <w:r w:rsidR="00F60D31">
          <w:rPr>
            <w:webHidden/>
          </w:rPr>
          <w:fldChar w:fldCharType="end"/>
        </w:r>
      </w:hyperlink>
    </w:p>
    <w:p w:rsidR="00F60D31" w:rsidRDefault="007C1FE1">
      <w:pPr>
        <w:pStyle w:val="15"/>
        <w:rPr>
          <w:rFonts w:asciiTheme="minorHAnsi" w:eastAsiaTheme="minorEastAsia" w:hAnsiTheme="minorHAnsi" w:cstheme="minorBidi"/>
          <w:sz w:val="22"/>
          <w:szCs w:val="22"/>
        </w:rPr>
      </w:pPr>
      <w:hyperlink w:anchor="_Toc440372682" w:history="1">
        <w:r w:rsidR="00F60D31" w:rsidRPr="00163595">
          <w:rPr>
            <w:rStyle w:val="afb"/>
            <w:b/>
          </w:rPr>
          <w:t>ЧАСТЬ 1</w:t>
        </w:r>
        <w:r w:rsidR="00F60D31">
          <w:rPr>
            <w:webHidden/>
          </w:rPr>
          <w:tab/>
        </w:r>
        <w:r w:rsidR="00F60D31">
          <w:rPr>
            <w:webHidden/>
          </w:rPr>
          <w:fldChar w:fldCharType="begin"/>
        </w:r>
        <w:r w:rsidR="00F60D31">
          <w:rPr>
            <w:webHidden/>
          </w:rPr>
          <w:instrText xml:space="preserve"> PAGEREF _Toc440372682 \h </w:instrText>
        </w:r>
        <w:r w:rsidR="00F60D31">
          <w:rPr>
            <w:webHidden/>
          </w:rPr>
        </w:r>
        <w:r w:rsidR="00F60D31">
          <w:rPr>
            <w:webHidden/>
          </w:rPr>
          <w:fldChar w:fldCharType="separate"/>
        </w:r>
        <w:r w:rsidR="00F60D31">
          <w:rPr>
            <w:webHidden/>
          </w:rPr>
          <w:t>8</w:t>
        </w:r>
        <w:r w:rsidR="00F60D31">
          <w:rPr>
            <w:webHidden/>
          </w:rPr>
          <w:fldChar w:fldCharType="end"/>
        </w:r>
      </w:hyperlink>
    </w:p>
    <w:p w:rsidR="00F60D31" w:rsidRDefault="007C1FE1">
      <w:pPr>
        <w:pStyle w:val="15"/>
        <w:rPr>
          <w:rFonts w:asciiTheme="minorHAnsi" w:eastAsiaTheme="minorEastAsia" w:hAnsiTheme="minorHAnsi" w:cstheme="minorBidi"/>
          <w:sz w:val="22"/>
          <w:szCs w:val="22"/>
        </w:rPr>
      </w:pPr>
      <w:hyperlink w:anchor="_Toc440372683" w:history="1">
        <w:r w:rsidR="00F60D31" w:rsidRPr="00163595">
          <w:rPr>
            <w:rStyle w:val="afb"/>
          </w:rPr>
          <w:t>2.</w:t>
        </w:r>
        <w:r w:rsidR="00F60D31">
          <w:rPr>
            <w:rFonts w:asciiTheme="minorHAnsi" w:eastAsiaTheme="minorEastAsia" w:hAnsiTheme="minorHAnsi" w:cstheme="minorBidi"/>
            <w:sz w:val="22"/>
            <w:szCs w:val="22"/>
          </w:rPr>
          <w:tab/>
        </w:r>
        <w:r w:rsidR="00F60D31" w:rsidRPr="00163595">
          <w:rPr>
            <w:rStyle w:val="afb"/>
          </w:rPr>
          <w:t>ТРЕБОВАНИЯ. ДОКУМЕНТЫ. СОСТАВ ЗАЯВКИ НА УЧАСТИЕ В ЗАПРОСЕ ПРЕДЛОЖЕНИЙ.</w:t>
        </w:r>
        <w:r w:rsidR="00F60D31">
          <w:rPr>
            <w:webHidden/>
          </w:rPr>
          <w:tab/>
        </w:r>
        <w:r w:rsidR="00F60D31">
          <w:rPr>
            <w:webHidden/>
          </w:rPr>
          <w:fldChar w:fldCharType="begin"/>
        </w:r>
        <w:r w:rsidR="00F60D31">
          <w:rPr>
            <w:webHidden/>
          </w:rPr>
          <w:instrText xml:space="preserve"> PAGEREF _Toc440372683 \h </w:instrText>
        </w:r>
        <w:r w:rsidR="00F60D31">
          <w:rPr>
            <w:webHidden/>
          </w:rPr>
        </w:r>
        <w:r w:rsidR="00F60D31">
          <w:rPr>
            <w:webHidden/>
          </w:rPr>
          <w:fldChar w:fldCharType="separate"/>
        </w:r>
        <w:r w:rsidR="00F60D31">
          <w:rPr>
            <w:webHidden/>
          </w:rPr>
          <w:t>8</w:t>
        </w:r>
        <w:r w:rsidR="00F60D31">
          <w:rPr>
            <w:webHidden/>
          </w:rPr>
          <w:fldChar w:fldCharType="end"/>
        </w:r>
      </w:hyperlink>
    </w:p>
    <w:p w:rsidR="00F60D31" w:rsidRDefault="007C1FE1">
      <w:pPr>
        <w:pStyle w:val="15"/>
        <w:rPr>
          <w:rFonts w:asciiTheme="minorHAnsi" w:eastAsiaTheme="minorEastAsia" w:hAnsiTheme="minorHAnsi" w:cstheme="minorBidi"/>
          <w:sz w:val="22"/>
          <w:szCs w:val="22"/>
        </w:rPr>
      </w:pPr>
      <w:hyperlink w:anchor="_Toc440372684" w:history="1">
        <w:r w:rsidR="00F60D31" w:rsidRPr="00163595">
          <w:rPr>
            <w:rStyle w:val="afb"/>
          </w:rPr>
          <w:t>2.1.</w:t>
        </w:r>
        <w:r w:rsidR="00F60D31">
          <w:rPr>
            <w:rFonts w:asciiTheme="minorHAnsi" w:eastAsiaTheme="minorEastAsia" w:hAnsiTheme="minorHAnsi" w:cstheme="minorBidi"/>
            <w:sz w:val="22"/>
            <w:szCs w:val="22"/>
          </w:rPr>
          <w:tab/>
        </w:r>
        <w:r w:rsidR="00F60D31" w:rsidRPr="00163595">
          <w:rPr>
            <w:rStyle w:val="afb"/>
          </w:rPr>
          <w:t>ТРЕБОВАНИЯ. ДОКУМЕНТЫ, ПОДТВЕРЖДАЮЩИЕ СООТВЕТСТВИЕ УСТАНОВЛЕННЫМ ТРЕБОВАНИЯМ.</w:t>
        </w:r>
        <w:r w:rsidR="00F60D31">
          <w:rPr>
            <w:webHidden/>
          </w:rPr>
          <w:tab/>
        </w:r>
        <w:r w:rsidR="00F60D31">
          <w:rPr>
            <w:webHidden/>
          </w:rPr>
          <w:fldChar w:fldCharType="begin"/>
        </w:r>
        <w:r w:rsidR="00F60D31">
          <w:rPr>
            <w:webHidden/>
          </w:rPr>
          <w:instrText xml:space="preserve"> PAGEREF _Toc440372684 \h </w:instrText>
        </w:r>
        <w:r w:rsidR="00F60D31">
          <w:rPr>
            <w:webHidden/>
          </w:rPr>
        </w:r>
        <w:r w:rsidR="00F60D31">
          <w:rPr>
            <w:webHidden/>
          </w:rPr>
          <w:fldChar w:fldCharType="separate"/>
        </w:r>
        <w:r w:rsidR="00F60D31">
          <w:rPr>
            <w:webHidden/>
          </w:rPr>
          <w:t>8</w:t>
        </w:r>
        <w:r w:rsidR="00F60D31">
          <w:rPr>
            <w:webHidden/>
          </w:rPr>
          <w:fldChar w:fldCharType="end"/>
        </w:r>
      </w:hyperlink>
    </w:p>
    <w:p w:rsidR="00F60D31" w:rsidRDefault="007C1FE1">
      <w:pPr>
        <w:pStyle w:val="15"/>
        <w:tabs>
          <w:tab w:val="left" w:pos="1134"/>
        </w:tabs>
        <w:rPr>
          <w:rFonts w:asciiTheme="minorHAnsi" w:eastAsiaTheme="minorEastAsia" w:hAnsiTheme="minorHAnsi" w:cstheme="minorBidi"/>
          <w:sz w:val="22"/>
          <w:szCs w:val="22"/>
        </w:rPr>
      </w:pPr>
      <w:hyperlink w:anchor="_Toc440372685" w:history="1">
        <w:r w:rsidR="00F60D31" w:rsidRPr="00163595">
          <w:rPr>
            <w:rStyle w:val="afb"/>
          </w:rPr>
          <w:t>2.1.1.</w:t>
        </w:r>
        <w:r w:rsidR="00F60D31">
          <w:rPr>
            <w:rFonts w:asciiTheme="minorHAnsi" w:eastAsiaTheme="minorEastAsia" w:hAnsiTheme="minorHAnsi" w:cstheme="minorBidi"/>
            <w:sz w:val="22"/>
            <w:szCs w:val="22"/>
          </w:rPr>
          <w:tab/>
        </w:r>
        <w:r w:rsidR="00F60D31" w:rsidRPr="00163595">
          <w:rPr>
            <w:rStyle w:val="afb"/>
          </w:rPr>
          <w:t>Требования к участникам запроса предложений, изготовителям, разработчикам</w:t>
        </w:r>
        <w:r w:rsidR="00F60D31">
          <w:rPr>
            <w:webHidden/>
          </w:rPr>
          <w:tab/>
        </w:r>
        <w:r w:rsidR="00F60D31">
          <w:rPr>
            <w:webHidden/>
          </w:rPr>
          <w:fldChar w:fldCharType="begin"/>
        </w:r>
        <w:r w:rsidR="00F60D31">
          <w:rPr>
            <w:webHidden/>
          </w:rPr>
          <w:instrText xml:space="preserve"> PAGEREF _Toc440372685 \h </w:instrText>
        </w:r>
        <w:r w:rsidR="00F60D31">
          <w:rPr>
            <w:webHidden/>
          </w:rPr>
        </w:r>
        <w:r w:rsidR="00F60D31">
          <w:rPr>
            <w:webHidden/>
          </w:rPr>
          <w:fldChar w:fldCharType="separate"/>
        </w:r>
        <w:r w:rsidR="00F60D31">
          <w:rPr>
            <w:webHidden/>
          </w:rPr>
          <w:t>8</w:t>
        </w:r>
        <w:r w:rsidR="00F60D31">
          <w:rPr>
            <w:webHidden/>
          </w:rPr>
          <w:fldChar w:fldCharType="end"/>
        </w:r>
      </w:hyperlink>
    </w:p>
    <w:p w:rsidR="00F60D31" w:rsidRDefault="007C1FE1">
      <w:pPr>
        <w:pStyle w:val="15"/>
        <w:tabs>
          <w:tab w:val="left" w:pos="1134"/>
        </w:tabs>
        <w:rPr>
          <w:rFonts w:asciiTheme="minorHAnsi" w:eastAsiaTheme="minorEastAsia" w:hAnsiTheme="minorHAnsi" w:cstheme="minorBidi"/>
          <w:sz w:val="22"/>
          <w:szCs w:val="22"/>
        </w:rPr>
      </w:pPr>
      <w:hyperlink w:anchor="_Toc440372686" w:history="1">
        <w:r w:rsidR="00F60D31" w:rsidRPr="00163595">
          <w:rPr>
            <w:rStyle w:val="afb"/>
          </w:rPr>
          <w:t>2.1.2.</w:t>
        </w:r>
        <w:r w:rsidR="00F60D31">
          <w:rPr>
            <w:rFonts w:asciiTheme="minorHAnsi" w:eastAsiaTheme="minorEastAsia" w:hAnsiTheme="minorHAnsi" w:cstheme="minorBidi"/>
            <w:sz w:val="22"/>
            <w:szCs w:val="22"/>
          </w:rPr>
          <w:tab/>
        </w:r>
        <w:r w:rsidR="00F60D31" w:rsidRPr="00163595">
          <w:rPr>
            <w:rStyle w:val="afb"/>
          </w:rPr>
          <w:t>Требования к продукции</w:t>
        </w:r>
        <w:r w:rsidR="00F60D31">
          <w:rPr>
            <w:webHidden/>
          </w:rPr>
          <w:tab/>
        </w:r>
        <w:r w:rsidR="00F60D31">
          <w:rPr>
            <w:webHidden/>
          </w:rPr>
          <w:fldChar w:fldCharType="begin"/>
        </w:r>
        <w:r w:rsidR="00F60D31">
          <w:rPr>
            <w:webHidden/>
          </w:rPr>
          <w:instrText xml:space="preserve"> PAGEREF _Toc440372686 \h </w:instrText>
        </w:r>
        <w:r w:rsidR="00F60D31">
          <w:rPr>
            <w:webHidden/>
          </w:rPr>
        </w:r>
        <w:r w:rsidR="00F60D31">
          <w:rPr>
            <w:webHidden/>
          </w:rPr>
          <w:fldChar w:fldCharType="separate"/>
        </w:r>
        <w:r w:rsidR="00F60D31">
          <w:rPr>
            <w:webHidden/>
          </w:rPr>
          <w:t>15</w:t>
        </w:r>
        <w:r w:rsidR="00F60D31">
          <w:rPr>
            <w:webHidden/>
          </w:rPr>
          <w:fldChar w:fldCharType="end"/>
        </w:r>
      </w:hyperlink>
    </w:p>
    <w:p w:rsidR="00F60D31" w:rsidRDefault="007C1FE1">
      <w:pPr>
        <w:pStyle w:val="15"/>
        <w:rPr>
          <w:rFonts w:asciiTheme="minorHAnsi" w:eastAsiaTheme="minorEastAsia" w:hAnsiTheme="minorHAnsi" w:cstheme="minorBidi"/>
          <w:sz w:val="22"/>
          <w:szCs w:val="22"/>
        </w:rPr>
      </w:pPr>
      <w:hyperlink w:anchor="_Toc440372687" w:history="1">
        <w:r w:rsidR="00F60D31" w:rsidRPr="00163595">
          <w:rPr>
            <w:rStyle w:val="afb"/>
          </w:rPr>
          <w:t>2.2.</w:t>
        </w:r>
        <w:r w:rsidR="00F60D31">
          <w:rPr>
            <w:rFonts w:asciiTheme="minorHAnsi" w:eastAsiaTheme="minorEastAsia" w:hAnsiTheme="minorHAnsi" w:cstheme="minorBidi"/>
            <w:sz w:val="22"/>
            <w:szCs w:val="22"/>
          </w:rPr>
          <w:tab/>
        </w:r>
        <w:r w:rsidR="00F60D31" w:rsidRPr="00163595">
          <w:rPr>
            <w:rStyle w:val="afb"/>
          </w:rPr>
          <w:t>СОСТАВ ЗАЯВКИ НА УЧАСТИЕ В ЗАПРОСЕ ПРЕДЛОЖЕНИЙ.</w:t>
        </w:r>
        <w:r w:rsidR="00F60D31">
          <w:rPr>
            <w:webHidden/>
          </w:rPr>
          <w:tab/>
        </w:r>
        <w:r w:rsidR="00F60D31">
          <w:rPr>
            <w:webHidden/>
          </w:rPr>
          <w:fldChar w:fldCharType="begin"/>
        </w:r>
        <w:r w:rsidR="00F60D31">
          <w:rPr>
            <w:webHidden/>
          </w:rPr>
          <w:instrText xml:space="preserve"> PAGEREF _Toc440372687 \h </w:instrText>
        </w:r>
        <w:r w:rsidR="00F60D31">
          <w:rPr>
            <w:webHidden/>
          </w:rPr>
        </w:r>
        <w:r w:rsidR="00F60D31">
          <w:rPr>
            <w:webHidden/>
          </w:rPr>
          <w:fldChar w:fldCharType="separate"/>
        </w:r>
        <w:r w:rsidR="00F60D31">
          <w:rPr>
            <w:webHidden/>
          </w:rPr>
          <w:t>16</w:t>
        </w:r>
        <w:r w:rsidR="00F60D31">
          <w:rPr>
            <w:webHidden/>
          </w:rPr>
          <w:fldChar w:fldCharType="end"/>
        </w:r>
      </w:hyperlink>
    </w:p>
    <w:p w:rsidR="00F60D31" w:rsidRDefault="007C1FE1">
      <w:pPr>
        <w:pStyle w:val="15"/>
        <w:rPr>
          <w:rFonts w:asciiTheme="minorHAnsi" w:eastAsiaTheme="minorEastAsia" w:hAnsiTheme="minorHAnsi" w:cstheme="minorBidi"/>
          <w:sz w:val="22"/>
          <w:szCs w:val="22"/>
        </w:rPr>
      </w:pPr>
      <w:hyperlink w:anchor="_Toc440372688" w:history="1">
        <w:r w:rsidR="00F60D31" w:rsidRPr="00163595">
          <w:rPr>
            <w:rStyle w:val="afb"/>
          </w:rPr>
          <w:t>3.</w:t>
        </w:r>
        <w:r w:rsidR="00F60D31">
          <w:rPr>
            <w:rFonts w:asciiTheme="minorHAnsi" w:eastAsiaTheme="minorEastAsia" w:hAnsiTheme="minorHAnsi" w:cstheme="minorBidi"/>
            <w:sz w:val="22"/>
            <w:szCs w:val="22"/>
          </w:rPr>
          <w:tab/>
        </w:r>
        <w:r w:rsidR="00F60D31" w:rsidRPr="00163595">
          <w:rPr>
            <w:rStyle w:val="afb"/>
          </w:rPr>
          <w:t>МЕТОДИКА РАСЧЕТА ОБЕСПЕЧЕННОСТИ ФИНАНСОВЫМИ РЕСУРСАМИ УЧАСТНИКОВ ЗАПРОСА ПРЕДЛОЖЕНИЙ</w:t>
        </w:r>
        <w:r w:rsidR="00F60D31">
          <w:rPr>
            <w:webHidden/>
          </w:rPr>
          <w:tab/>
        </w:r>
        <w:r w:rsidR="00F60D31">
          <w:rPr>
            <w:webHidden/>
          </w:rPr>
          <w:fldChar w:fldCharType="begin"/>
        </w:r>
        <w:r w:rsidR="00F60D31">
          <w:rPr>
            <w:webHidden/>
          </w:rPr>
          <w:instrText xml:space="preserve"> PAGEREF _Toc440372688 \h </w:instrText>
        </w:r>
        <w:r w:rsidR="00F60D31">
          <w:rPr>
            <w:webHidden/>
          </w:rPr>
        </w:r>
        <w:r w:rsidR="00F60D31">
          <w:rPr>
            <w:webHidden/>
          </w:rPr>
          <w:fldChar w:fldCharType="separate"/>
        </w:r>
        <w:r w:rsidR="00F60D31">
          <w:rPr>
            <w:webHidden/>
          </w:rPr>
          <w:t>19</w:t>
        </w:r>
        <w:r w:rsidR="00F60D31">
          <w:rPr>
            <w:webHidden/>
          </w:rPr>
          <w:fldChar w:fldCharType="end"/>
        </w:r>
      </w:hyperlink>
    </w:p>
    <w:p w:rsidR="00F60D31" w:rsidRDefault="007C1FE1">
      <w:pPr>
        <w:pStyle w:val="15"/>
        <w:rPr>
          <w:rFonts w:asciiTheme="minorHAnsi" w:eastAsiaTheme="minorEastAsia" w:hAnsiTheme="minorHAnsi" w:cstheme="minorBidi"/>
          <w:sz w:val="22"/>
          <w:szCs w:val="22"/>
        </w:rPr>
      </w:pPr>
      <w:hyperlink w:anchor="_Toc440372689" w:history="1">
        <w:r w:rsidR="00F60D31" w:rsidRPr="00163595">
          <w:rPr>
            <w:rStyle w:val="afb"/>
          </w:rPr>
          <w:t>4.</w:t>
        </w:r>
        <w:r w:rsidR="00F60D31">
          <w:rPr>
            <w:rFonts w:asciiTheme="minorHAnsi" w:eastAsiaTheme="minorEastAsia" w:hAnsiTheme="minorHAnsi" w:cstheme="minorBidi"/>
            <w:sz w:val="22"/>
            <w:szCs w:val="22"/>
          </w:rPr>
          <w:tab/>
        </w:r>
        <w:r w:rsidR="00F60D31" w:rsidRPr="00163595">
          <w:rPr>
            <w:rStyle w:val="afb"/>
          </w:rPr>
          <w:t>КРИТЕРИИ И МЕТОДИКА ОЦЕНКИ ЗАЯВОК НА УЧАСТИЕ В ЗАПРОСЕ ПРЕДЛОЖЕНИЙ</w:t>
        </w:r>
        <w:r w:rsidR="00F60D31">
          <w:rPr>
            <w:webHidden/>
          </w:rPr>
          <w:tab/>
        </w:r>
        <w:r w:rsidR="00F60D31">
          <w:rPr>
            <w:webHidden/>
          </w:rPr>
          <w:fldChar w:fldCharType="begin"/>
        </w:r>
        <w:r w:rsidR="00F60D31">
          <w:rPr>
            <w:webHidden/>
          </w:rPr>
          <w:instrText xml:space="preserve"> PAGEREF _Toc440372689 \h </w:instrText>
        </w:r>
        <w:r w:rsidR="00F60D31">
          <w:rPr>
            <w:webHidden/>
          </w:rPr>
        </w:r>
        <w:r w:rsidR="00F60D31">
          <w:rPr>
            <w:webHidden/>
          </w:rPr>
          <w:fldChar w:fldCharType="separate"/>
        </w:r>
        <w:r w:rsidR="00F60D31">
          <w:rPr>
            <w:webHidden/>
          </w:rPr>
          <w:t>19</w:t>
        </w:r>
        <w:r w:rsidR="00F60D31">
          <w:rPr>
            <w:webHidden/>
          </w:rPr>
          <w:fldChar w:fldCharType="end"/>
        </w:r>
      </w:hyperlink>
    </w:p>
    <w:p w:rsidR="00F60D31" w:rsidRDefault="007C1FE1">
      <w:pPr>
        <w:pStyle w:val="3a"/>
        <w:tabs>
          <w:tab w:val="left" w:pos="1134"/>
          <w:tab w:val="right" w:leader="dot" w:pos="9912"/>
        </w:tabs>
        <w:rPr>
          <w:rFonts w:asciiTheme="minorHAnsi" w:eastAsiaTheme="minorEastAsia" w:hAnsiTheme="minorHAnsi" w:cstheme="minorBidi"/>
          <w:noProof/>
          <w:sz w:val="22"/>
          <w:szCs w:val="22"/>
        </w:rPr>
      </w:pPr>
      <w:hyperlink w:anchor="_Toc440372690" w:history="1">
        <w:r w:rsidR="00F60D31" w:rsidRPr="00163595">
          <w:rPr>
            <w:rStyle w:val="afb"/>
            <w:bCs/>
            <w:iCs/>
            <w:noProof/>
          </w:rPr>
          <w:t>4.1.</w:t>
        </w:r>
        <w:r w:rsidR="00F60D31">
          <w:rPr>
            <w:rFonts w:asciiTheme="minorHAnsi" w:eastAsiaTheme="minorEastAsia" w:hAnsiTheme="minorHAnsi" w:cstheme="minorBidi"/>
            <w:noProof/>
            <w:sz w:val="22"/>
            <w:szCs w:val="22"/>
          </w:rPr>
          <w:tab/>
        </w:r>
        <w:r w:rsidR="00F60D31" w:rsidRPr="00163595">
          <w:rPr>
            <w:rStyle w:val="afb"/>
            <w:bCs/>
            <w:iCs/>
            <w:noProof/>
          </w:rPr>
          <w:t>Критерии оценки и их значимость</w:t>
        </w:r>
        <w:r w:rsidR="00F60D31">
          <w:rPr>
            <w:noProof/>
            <w:webHidden/>
          </w:rPr>
          <w:tab/>
        </w:r>
        <w:r w:rsidR="00F60D31">
          <w:rPr>
            <w:noProof/>
            <w:webHidden/>
          </w:rPr>
          <w:fldChar w:fldCharType="begin"/>
        </w:r>
        <w:r w:rsidR="00F60D31">
          <w:rPr>
            <w:noProof/>
            <w:webHidden/>
          </w:rPr>
          <w:instrText xml:space="preserve"> PAGEREF _Toc440372690 \h </w:instrText>
        </w:r>
        <w:r w:rsidR="00F60D31">
          <w:rPr>
            <w:noProof/>
            <w:webHidden/>
          </w:rPr>
        </w:r>
        <w:r w:rsidR="00F60D31">
          <w:rPr>
            <w:noProof/>
            <w:webHidden/>
          </w:rPr>
          <w:fldChar w:fldCharType="separate"/>
        </w:r>
        <w:r w:rsidR="00F60D31">
          <w:rPr>
            <w:noProof/>
            <w:webHidden/>
          </w:rPr>
          <w:t>19</w:t>
        </w:r>
        <w:r w:rsidR="00F60D31">
          <w:rPr>
            <w:noProof/>
            <w:webHidden/>
          </w:rPr>
          <w:fldChar w:fldCharType="end"/>
        </w:r>
      </w:hyperlink>
    </w:p>
    <w:p w:rsidR="00F60D31" w:rsidRDefault="007C1FE1">
      <w:pPr>
        <w:pStyle w:val="3a"/>
        <w:tabs>
          <w:tab w:val="left" w:pos="1134"/>
          <w:tab w:val="right" w:leader="dot" w:pos="9912"/>
        </w:tabs>
        <w:rPr>
          <w:rFonts w:asciiTheme="minorHAnsi" w:eastAsiaTheme="minorEastAsia" w:hAnsiTheme="minorHAnsi" w:cstheme="minorBidi"/>
          <w:noProof/>
          <w:sz w:val="22"/>
          <w:szCs w:val="22"/>
        </w:rPr>
      </w:pPr>
      <w:hyperlink w:anchor="_Toc440372691" w:history="1">
        <w:r w:rsidR="00F60D31" w:rsidRPr="00163595">
          <w:rPr>
            <w:rStyle w:val="afb"/>
            <w:bCs/>
            <w:iCs/>
            <w:noProof/>
          </w:rPr>
          <w:t>4.2.</w:t>
        </w:r>
        <w:r w:rsidR="00F60D31">
          <w:rPr>
            <w:rFonts w:asciiTheme="minorHAnsi" w:eastAsiaTheme="minorEastAsia" w:hAnsiTheme="minorHAnsi" w:cstheme="minorBidi"/>
            <w:noProof/>
            <w:sz w:val="22"/>
            <w:szCs w:val="22"/>
          </w:rPr>
          <w:tab/>
        </w:r>
        <w:r w:rsidR="00F60D31" w:rsidRPr="00163595">
          <w:rPr>
            <w:rStyle w:val="afb"/>
            <w:bCs/>
            <w:iCs/>
            <w:noProof/>
          </w:rPr>
          <w:t>Методика оценки заявок</w:t>
        </w:r>
        <w:r w:rsidR="00F60D31">
          <w:rPr>
            <w:noProof/>
            <w:webHidden/>
          </w:rPr>
          <w:tab/>
        </w:r>
        <w:r w:rsidR="00F60D31">
          <w:rPr>
            <w:noProof/>
            <w:webHidden/>
          </w:rPr>
          <w:fldChar w:fldCharType="begin"/>
        </w:r>
        <w:r w:rsidR="00F60D31">
          <w:rPr>
            <w:noProof/>
            <w:webHidden/>
          </w:rPr>
          <w:instrText xml:space="preserve"> PAGEREF _Toc440372691 \h </w:instrText>
        </w:r>
        <w:r w:rsidR="00F60D31">
          <w:rPr>
            <w:noProof/>
            <w:webHidden/>
          </w:rPr>
        </w:r>
        <w:r w:rsidR="00F60D31">
          <w:rPr>
            <w:noProof/>
            <w:webHidden/>
          </w:rPr>
          <w:fldChar w:fldCharType="separate"/>
        </w:r>
        <w:r w:rsidR="00F60D31">
          <w:rPr>
            <w:noProof/>
            <w:webHidden/>
          </w:rPr>
          <w:t>19</w:t>
        </w:r>
        <w:r w:rsidR="00F60D31">
          <w:rPr>
            <w:noProof/>
            <w:webHidden/>
          </w:rPr>
          <w:fldChar w:fldCharType="end"/>
        </w:r>
      </w:hyperlink>
    </w:p>
    <w:p w:rsidR="00F60D31" w:rsidRDefault="007C1FE1">
      <w:pPr>
        <w:pStyle w:val="3a"/>
        <w:tabs>
          <w:tab w:val="right" w:leader="dot" w:pos="9912"/>
        </w:tabs>
        <w:rPr>
          <w:rFonts w:asciiTheme="minorHAnsi" w:eastAsiaTheme="minorEastAsia" w:hAnsiTheme="minorHAnsi" w:cstheme="minorBidi"/>
          <w:noProof/>
          <w:sz w:val="22"/>
          <w:szCs w:val="22"/>
        </w:rPr>
      </w:pPr>
      <w:hyperlink w:anchor="_Toc440372692" w:history="1">
        <w:r w:rsidR="00F60D31" w:rsidRPr="00163595">
          <w:rPr>
            <w:rStyle w:val="afb"/>
            <w:b/>
            <w:bCs/>
            <w:noProof/>
          </w:rPr>
          <w:t>Оценка по критерию «цена договора»</w:t>
        </w:r>
        <w:r w:rsidR="00F60D31">
          <w:rPr>
            <w:noProof/>
            <w:webHidden/>
          </w:rPr>
          <w:tab/>
        </w:r>
        <w:r w:rsidR="00F60D31">
          <w:rPr>
            <w:noProof/>
            <w:webHidden/>
          </w:rPr>
          <w:fldChar w:fldCharType="begin"/>
        </w:r>
        <w:r w:rsidR="00F60D31">
          <w:rPr>
            <w:noProof/>
            <w:webHidden/>
          </w:rPr>
          <w:instrText xml:space="preserve"> PAGEREF _Toc440372692 \h </w:instrText>
        </w:r>
        <w:r w:rsidR="00F60D31">
          <w:rPr>
            <w:noProof/>
            <w:webHidden/>
          </w:rPr>
        </w:r>
        <w:r w:rsidR="00F60D31">
          <w:rPr>
            <w:noProof/>
            <w:webHidden/>
          </w:rPr>
          <w:fldChar w:fldCharType="separate"/>
        </w:r>
        <w:r w:rsidR="00F60D31">
          <w:rPr>
            <w:noProof/>
            <w:webHidden/>
          </w:rPr>
          <w:t>19</w:t>
        </w:r>
        <w:r w:rsidR="00F60D31">
          <w:rPr>
            <w:noProof/>
            <w:webHidden/>
          </w:rPr>
          <w:fldChar w:fldCharType="end"/>
        </w:r>
      </w:hyperlink>
    </w:p>
    <w:p w:rsidR="00F60D31" w:rsidRDefault="007C1FE1">
      <w:pPr>
        <w:pStyle w:val="3a"/>
        <w:tabs>
          <w:tab w:val="right" w:leader="dot" w:pos="9912"/>
        </w:tabs>
        <w:rPr>
          <w:rFonts w:asciiTheme="minorHAnsi" w:eastAsiaTheme="minorEastAsia" w:hAnsiTheme="minorHAnsi" w:cstheme="minorBidi"/>
          <w:noProof/>
          <w:sz w:val="22"/>
          <w:szCs w:val="22"/>
        </w:rPr>
      </w:pPr>
      <w:hyperlink w:anchor="_Toc440372693" w:history="1">
        <w:r w:rsidR="00F60D31" w:rsidRPr="00163595">
          <w:rPr>
            <w:rStyle w:val="afb"/>
            <w:b/>
            <w:bCs/>
            <w:noProof/>
          </w:rPr>
          <w:t>Оценка по критерию «квалификация участника»</w:t>
        </w:r>
        <w:r w:rsidR="00F60D31">
          <w:rPr>
            <w:noProof/>
            <w:webHidden/>
          </w:rPr>
          <w:tab/>
        </w:r>
        <w:r w:rsidR="00F60D31">
          <w:rPr>
            <w:noProof/>
            <w:webHidden/>
          </w:rPr>
          <w:fldChar w:fldCharType="begin"/>
        </w:r>
        <w:r w:rsidR="00F60D31">
          <w:rPr>
            <w:noProof/>
            <w:webHidden/>
          </w:rPr>
          <w:instrText xml:space="preserve"> PAGEREF _Toc440372693 \h </w:instrText>
        </w:r>
        <w:r w:rsidR="00F60D31">
          <w:rPr>
            <w:noProof/>
            <w:webHidden/>
          </w:rPr>
        </w:r>
        <w:r w:rsidR="00F60D31">
          <w:rPr>
            <w:noProof/>
            <w:webHidden/>
          </w:rPr>
          <w:fldChar w:fldCharType="separate"/>
        </w:r>
        <w:r w:rsidR="00F60D31">
          <w:rPr>
            <w:noProof/>
            <w:webHidden/>
          </w:rPr>
          <w:t>20</w:t>
        </w:r>
        <w:r w:rsidR="00F60D31">
          <w:rPr>
            <w:noProof/>
            <w:webHidden/>
          </w:rPr>
          <w:fldChar w:fldCharType="end"/>
        </w:r>
      </w:hyperlink>
    </w:p>
    <w:p w:rsidR="00F60D31" w:rsidRDefault="007C1FE1">
      <w:pPr>
        <w:pStyle w:val="3a"/>
        <w:tabs>
          <w:tab w:val="right" w:leader="dot" w:pos="9912"/>
        </w:tabs>
        <w:rPr>
          <w:rFonts w:asciiTheme="minorHAnsi" w:eastAsiaTheme="minorEastAsia" w:hAnsiTheme="minorHAnsi" w:cstheme="minorBidi"/>
          <w:noProof/>
          <w:sz w:val="22"/>
          <w:szCs w:val="22"/>
        </w:rPr>
      </w:pPr>
      <w:hyperlink w:anchor="_Toc440372694" w:history="1">
        <w:r w:rsidR="00F60D31" w:rsidRPr="00163595">
          <w:rPr>
            <w:rStyle w:val="afb"/>
            <w:b/>
            <w:bCs/>
            <w:noProof/>
          </w:rPr>
          <w:t>Оценка по подкритерию «опыт участника запроса предложений»:</w:t>
        </w:r>
        <w:r w:rsidR="00F60D31">
          <w:rPr>
            <w:noProof/>
            <w:webHidden/>
          </w:rPr>
          <w:tab/>
        </w:r>
        <w:r w:rsidR="00F60D31">
          <w:rPr>
            <w:noProof/>
            <w:webHidden/>
          </w:rPr>
          <w:fldChar w:fldCharType="begin"/>
        </w:r>
        <w:r w:rsidR="00F60D31">
          <w:rPr>
            <w:noProof/>
            <w:webHidden/>
          </w:rPr>
          <w:instrText xml:space="preserve"> PAGEREF _Toc440372694 \h </w:instrText>
        </w:r>
        <w:r w:rsidR="00F60D31">
          <w:rPr>
            <w:noProof/>
            <w:webHidden/>
          </w:rPr>
        </w:r>
        <w:r w:rsidR="00F60D31">
          <w:rPr>
            <w:noProof/>
            <w:webHidden/>
          </w:rPr>
          <w:fldChar w:fldCharType="separate"/>
        </w:r>
        <w:r w:rsidR="00F60D31">
          <w:rPr>
            <w:noProof/>
            <w:webHidden/>
          </w:rPr>
          <w:t>20</w:t>
        </w:r>
        <w:r w:rsidR="00F60D31">
          <w:rPr>
            <w:noProof/>
            <w:webHidden/>
          </w:rPr>
          <w:fldChar w:fldCharType="end"/>
        </w:r>
      </w:hyperlink>
    </w:p>
    <w:p w:rsidR="00F60D31" w:rsidRDefault="007C1FE1">
      <w:pPr>
        <w:pStyle w:val="3a"/>
        <w:tabs>
          <w:tab w:val="right" w:leader="dot" w:pos="9912"/>
        </w:tabs>
        <w:rPr>
          <w:rFonts w:asciiTheme="minorHAnsi" w:eastAsiaTheme="minorEastAsia" w:hAnsiTheme="minorHAnsi" w:cstheme="minorBidi"/>
          <w:noProof/>
          <w:sz w:val="22"/>
          <w:szCs w:val="22"/>
        </w:rPr>
      </w:pPr>
      <w:hyperlink w:anchor="_Toc440372695" w:history="1">
        <w:r w:rsidR="00F60D31" w:rsidRPr="00163595">
          <w:rPr>
            <w:rStyle w:val="afb"/>
            <w:b/>
            <w:bCs/>
            <w:noProof/>
          </w:rPr>
          <w:t>Оценка по критерию «опыт изготовителя оборудования»</w:t>
        </w:r>
        <w:r w:rsidR="00F60D31">
          <w:rPr>
            <w:noProof/>
            <w:webHidden/>
          </w:rPr>
          <w:tab/>
        </w:r>
        <w:r w:rsidR="00F60D31">
          <w:rPr>
            <w:noProof/>
            <w:webHidden/>
          </w:rPr>
          <w:fldChar w:fldCharType="begin"/>
        </w:r>
        <w:r w:rsidR="00F60D31">
          <w:rPr>
            <w:noProof/>
            <w:webHidden/>
          </w:rPr>
          <w:instrText xml:space="preserve"> PAGEREF _Toc440372695 \h </w:instrText>
        </w:r>
        <w:r w:rsidR="00F60D31">
          <w:rPr>
            <w:noProof/>
            <w:webHidden/>
          </w:rPr>
        </w:r>
        <w:r w:rsidR="00F60D31">
          <w:rPr>
            <w:noProof/>
            <w:webHidden/>
          </w:rPr>
          <w:fldChar w:fldCharType="separate"/>
        </w:r>
        <w:r w:rsidR="00F60D31">
          <w:rPr>
            <w:noProof/>
            <w:webHidden/>
          </w:rPr>
          <w:t>22</w:t>
        </w:r>
        <w:r w:rsidR="00F60D31">
          <w:rPr>
            <w:noProof/>
            <w:webHidden/>
          </w:rPr>
          <w:fldChar w:fldCharType="end"/>
        </w:r>
      </w:hyperlink>
    </w:p>
    <w:p w:rsidR="00F60D31" w:rsidRDefault="007C1FE1">
      <w:pPr>
        <w:pStyle w:val="15"/>
        <w:rPr>
          <w:rFonts w:asciiTheme="minorHAnsi" w:eastAsiaTheme="minorEastAsia" w:hAnsiTheme="minorHAnsi" w:cstheme="minorBidi"/>
          <w:sz w:val="22"/>
          <w:szCs w:val="22"/>
        </w:rPr>
      </w:pPr>
      <w:hyperlink w:anchor="_Toc440372696" w:history="1">
        <w:r w:rsidR="00F60D31" w:rsidRPr="00163595">
          <w:rPr>
            <w:rStyle w:val="afb"/>
          </w:rPr>
          <w:t>5.</w:t>
        </w:r>
        <w:r w:rsidR="00F60D31">
          <w:rPr>
            <w:rFonts w:asciiTheme="minorHAnsi" w:eastAsiaTheme="minorEastAsia" w:hAnsiTheme="minorHAnsi" w:cstheme="minorBidi"/>
            <w:sz w:val="22"/>
            <w:szCs w:val="22"/>
          </w:rPr>
          <w:tab/>
        </w:r>
        <w:r w:rsidR="00F60D31" w:rsidRPr="00163595">
          <w:rPr>
            <w:rStyle w:val="afb"/>
          </w:rPr>
          <w:t>ОБРАЗЦЫ ФОРМ ОСНОВНЫХ ДОКУМЕНТОВ</w:t>
        </w:r>
        <w:r w:rsidR="00F60D31">
          <w:rPr>
            <w:webHidden/>
          </w:rPr>
          <w:tab/>
        </w:r>
        <w:r w:rsidR="00F60D31">
          <w:rPr>
            <w:webHidden/>
          </w:rPr>
          <w:fldChar w:fldCharType="begin"/>
        </w:r>
        <w:r w:rsidR="00F60D31">
          <w:rPr>
            <w:webHidden/>
          </w:rPr>
          <w:instrText xml:space="preserve"> PAGEREF _Toc440372696 \h </w:instrText>
        </w:r>
        <w:r w:rsidR="00F60D31">
          <w:rPr>
            <w:webHidden/>
          </w:rPr>
        </w:r>
        <w:r w:rsidR="00F60D31">
          <w:rPr>
            <w:webHidden/>
          </w:rPr>
          <w:fldChar w:fldCharType="separate"/>
        </w:r>
        <w:r w:rsidR="00F60D31">
          <w:rPr>
            <w:webHidden/>
          </w:rPr>
          <w:t>24</w:t>
        </w:r>
        <w:r w:rsidR="00F60D31">
          <w:rPr>
            <w:webHidden/>
          </w:rPr>
          <w:fldChar w:fldCharType="end"/>
        </w:r>
      </w:hyperlink>
    </w:p>
    <w:p w:rsidR="00F60D31" w:rsidRDefault="007C1FE1">
      <w:pPr>
        <w:pStyle w:val="15"/>
        <w:rPr>
          <w:rFonts w:asciiTheme="minorHAnsi" w:eastAsiaTheme="minorEastAsia" w:hAnsiTheme="minorHAnsi" w:cstheme="minorBidi"/>
          <w:sz w:val="22"/>
          <w:szCs w:val="22"/>
        </w:rPr>
      </w:pPr>
      <w:hyperlink w:anchor="_Toc440372697" w:history="1">
        <w:r w:rsidR="00F60D31" w:rsidRPr="00163595">
          <w:rPr>
            <w:rStyle w:val="afb"/>
          </w:rPr>
          <w:t>5.1.</w:t>
        </w:r>
        <w:r w:rsidR="00F60D31">
          <w:rPr>
            <w:rFonts w:asciiTheme="minorHAnsi" w:eastAsiaTheme="minorEastAsia" w:hAnsiTheme="minorHAnsi" w:cstheme="minorBidi"/>
            <w:sz w:val="22"/>
            <w:szCs w:val="22"/>
          </w:rPr>
          <w:tab/>
        </w:r>
        <w:r w:rsidR="00F60D31" w:rsidRPr="00163595">
          <w:rPr>
            <w:rStyle w:val="afb"/>
          </w:rPr>
          <w:t>Образцы форм основных документов, включаемых в заявку на участие в запросе предложений</w:t>
        </w:r>
        <w:r w:rsidR="00F60D31">
          <w:rPr>
            <w:webHidden/>
          </w:rPr>
          <w:tab/>
        </w:r>
        <w:r w:rsidR="00F60D31">
          <w:rPr>
            <w:webHidden/>
          </w:rPr>
          <w:fldChar w:fldCharType="begin"/>
        </w:r>
        <w:r w:rsidR="00F60D31">
          <w:rPr>
            <w:webHidden/>
          </w:rPr>
          <w:instrText xml:space="preserve"> PAGEREF _Toc440372697 \h </w:instrText>
        </w:r>
        <w:r w:rsidR="00F60D31">
          <w:rPr>
            <w:webHidden/>
          </w:rPr>
        </w:r>
        <w:r w:rsidR="00F60D31">
          <w:rPr>
            <w:webHidden/>
          </w:rPr>
          <w:fldChar w:fldCharType="separate"/>
        </w:r>
        <w:r w:rsidR="00F60D31">
          <w:rPr>
            <w:webHidden/>
          </w:rPr>
          <w:t>24</w:t>
        </w:r>
        <w:r w:rsidR="00F60D31">
          <w:rPr>
            <w:webHidden/>
          </w:rPr>
          <w:fldChar w:fldCharType="end"/>
        </w:r>
      </w:hyperlink>
    </w:p>
    <w:p w:rsidR="00F60D31" w:rsidRDefault="007C1FE1">
      <w:pPr>
        <w:pStyle w:val="2a"/>
        <w:rPr>
          <w:rFonts w:asciiTheme="minorHAnsi" w:eastAsiaTheme="minorEastAsia" w:hAnsiTheme="minorHAnsi" w:cstheme="minorBidi"/>
          <w:b w:val="0"/>
          <w:bCs w:val="0"/>
          <w:sz w:val="22"/>
          <w:szCs w:val="22"/>
        </w:rPr>
      </w:pPr>
      <w:hyperlink w:anchor="_Toc440372698" w:history="1">
        <w:r w:rsidR="00F60D31" w:rsidRPr="00163595">
          <w:rPr>
            <w:rStyle w:val="afb"/>
            <w:rFonts w:ascii="Times New Roman" w:hAnsi="Times New Roman" w:cs="Times New Roman"/>
          </w:rPr>
          <w:t>ЗАЯВКА НА УЧАСТИЕ В ЗАПРОСЕ ПРЕДЛОЖЕНИЙ (Форма 1)</w:t>
        </w:r>
        <w:r w:rsidR="00F60D31">
          <w:rPr>
            <w:webHidden/>
          </w:rPr>
          <w:tab/>
        </w:r>
        <w:r w:rsidR="00F60D31">
          <w:rPr>
            <w:webHidden/>
          </w:rPr>
          <w:fldChar w:fldCharType="begin"/>
        </w:r>
        <w:r w:rsidR="00F60D31">
          <w:rPr>
            <w:webHidden/>
          </w:rPr>
          <w:instrText xml:space="preserve"> PAGEREF _Toc440372698 \h </w:instrText>
        </w:r>
        <w:r w:rsidR="00F60D31">
          <w:rPr>
            <w:webHidden/>
          </w:rPr>
        </w:r>
        <w:r w:rsidR="00F60D31">
          <w:rPr>
            <w:webHidden/>
          </w:rPr>
          <w:fldChar w:fldCharType="separate"/>
        </w:r>
        <w:r w:rsidR="00F60D31">
          <w:rPr>
            <w:webHidden/>
          </w:rPr>
          <w:t>24</w:t>
        </w:r>
        <w:r w:rsidR="00F60D31">
          <w:rPr>
            <w:webHidden/>
          </w:rPr>
          <w:fldChar w:fldCharType="end"/>
        </w:r>
      </w:hyperlink>
    </w:p>
    <w:p w:rsidR="00F60D31" w:rsidRDefault="007C1FE1">
      <w:pPr>
        <w:pStyle w:val="2a"/>
        <w:rPr>
          <w:rFonts w:asciiTheme="minorHAnsi" w:eastAsiaTheme="minorEastAsia" w:hAnsiTheme="minorHAnsi" w:cstheme="minorBidi"/>
          <w:b w:val="0"/>
          <w:bCs w:val="0"/>
          <w:sz w:val="22"/>
          <w:szCs w:val="22"/>
        </w:rPr>
      </w:pPr>
      <w:hyperlink w:anchor="_Toc440372699" w:history="1">
        <w:r w:rsidR="00F60D31" w:rsidRPr="00163595">
          <w:rPr>
            <w:rStyle w:val="afb"/>
            <w:rFonts w:ascii="Times New Roman" w:hAnsi="Times New Roman" w:cs="Times New Roman"/>
          </w:rPr>
          <w:t>ФОРМА ДЕКЛАРАЦИИ О СООТВЕТСТВИИ участника запроса предложений/изготовителя КРИТЕРИЯМ ОТНЕСЕНИЯ К СУБЪЕКТАМ МАЛОГО И СРЕДНЕГО ПРЕДПРИНИМАТЕЛЬСТВА (Форма 1.1)</w:t>
        </w:r>
        <w:r w:rsidR="00F60D31">
          <w:rPr>
            <w:webHidden/>
          </w:rPr>
          <w:tab/>
        </w:r>
        <w:r w:rsidR="00F60D31">
          <w:rPr>
            <w:webHidden/>
          </w:rPr>
          <w:fldChar w:fldCharType="begin"/>
        </w:r>
        <w:r w:rsidR="00F60D31">
          <w:rPr>
            <w:webHidden/>
          </w:rPr>
          <w:instrText xml:space="preserve"> PAGEREF _Toc440372699 \h </w:instrText>
        </w:r>
        <w:r w:rsidR="00F60D31">
          <w:rPr>
            <w:webHidden/>
          </w:rPr>
        </w:r>
        <w:r w:rsidR="00F60D31">
          <w:rPr>
            <w:webHidden/>
          </w:rPr>
          <w:fldChar w:fldCharType="separate"/>
        </w:r>
        <w:r w:rsidR="00F60D31">
          <w:rPr>
            <w:webHidden/>
          </w:rPr>
          <w:t>29</w:t>
        </w:r>
        <w:r w:rsidR="00F60D31">
          <w:rPr>
            <w:webHidden/>
          </w:rPr>
          <w:fldChar w:fldCharType="end"/>
        </w:r>
      </w:hyperlink>
    </w:p>
    <w:p w:rsidR="00F60D31" w:rsidRDefault="007C1FE1">
      <w:pPr>
        <w:pStyle w:val="2a"/>
        <w:rPr>
          <w:rFonts w:asciiTheme="minorHAnsi" w:eastAsiaTheme="minorEastAsia" w:hAnsiTheme="minorHAnsi" w:cstheme="minorBidi"/>
          <w:b w:val="0"/>
          <w:bCs w:val="0"/>
          <w:sz w:val="22"/>
          <w:szCs w:val="22"/>
        </w:rPr>
      </w:pPr>
      <w:hyperlink w:anchor="_Toc440372700" w:history="1">
        <w:r w:rsidR="00F60D31" w:rsidRPr="00163595">
          <w:rPr>
            <w:rStyle w:val="afb"/>
            <w:rFonts w:ascii="Times New Roman" w:hAnsi="Times New Roman" w:cs="Times New Roman"/>
          </w:rPr>
          <w:t>СВЕДЕНИЯ О ЦЕПОЧКЕ СОБСТВЕННИКОВ, ВКЛЮЧАЯ БЕНЕФИЦИАРОВ (В ТОМ ЧИСЛЕ КОНЕЧНЫХ) (Форма 1.2)</w:t>
        </w:r>
        <w:r w:rsidR="00F60D31">
          <w:rPr>
            <w:webHidden/>
          </w:rPr>
          <w:tab/>
        </w:r>
        <w:r w:rsidR="00F60D31">
          <w:rPr>
            <w:webHidden/>
          </w:rPr>
          <w:fldChar w:fldCharType="begin"/>
        </w:r>
        <w:r w:rsidR="00F60D31">
          <w:rPr>
            <w:webHidden/>
          </w:rPr>
          <w:instrText xml:space="preserve"> PAGEREF _Toc440372700 \h </w:instrText>
        </w:r>
        <w:r w:rsidR="00F60D31">
          <w:rPr>
            <w:webHidden/>
          </w:rPr>
        </w:r>
        <w:r w:rsidR="00F60D31">
          <w:rPr>
            <w:webHidden/>
          </w:rPr>
          <w:fldChar w:fldCharType="separate"/>
        </w:r>
        <w:r w:rsidR="00F60D31">
          <w:rPr>
            <w:webHidden/>
          </w:rPr>
          <w:t>35</w:t>
        </w:r>
        <w:r w:rsidR="00F60D31">
          <w:rPr>
            <w:webHidden/>
          </w:rPr>
          <w:fldChar w:fldCharType="end"/>
        </w:r>
      </w:hyperlink>
    </w:p>
    <w:p w:rsidR="00F60D31" w:rsidRDefault="007C1FE1">
      <w:pPr>
        <w:pStyle w:val="2a"/>
        <w:rPr>
          <w:rFonts w:asciiTheme="minorHAnsi" w:eastAsiaTheme="minorEastAsia" w:hAnsiTheme="minorHAnsi" w:cstheme="minorBidi"/>
          <w:b w:val="0"/>
          <w:bCs w:val="0"/>
          <w:sz w:val="22"/>
          <w:szCs w:val="22"/>
        </w:rPr>
      </w:pPr>
      <w:hyperlink w:anchor="_Toc440372701" w:history="1">
        <w:r w:rsidR="00F60D31" w:rsidRPr="00163595">
          <w:rPr>
            <w:rStyle w:val="afb"/>
            <w:rFonts w:ascii="Times New Roman" w:hAnsi="Times New Roman" w:cs="Times New Roman"/>
          </w:rPr>
          <w:t>ТЕХНИЧЕСКОЕ ПРЕДЛОЖЕНИЕ (Форма 2)</w:t>
        </w:r>
        <w:r w:rsidR="00F60D31">
          <w:rPr>
            <w:webHidden/>
          </w:rPr>
          <w:tab/>
        </w:r>
        <w:r w:rsidR="00F60D31">
          <w:rPr>
            <w:webHidden/>
          </w:rPr>
          <w:fldChar w:fldCharType="begin"/>
        </w:r>
        <w:r w:rsidR="00F60D31">
          <w:rPr>
            <w:webHidden/>
          </w:rPr>
          <w:instrText xml:space="preserve"> PAGEREF _Toc440372701 \h </w:instrText>
        </w:r>
        <w:r w:rsidR="00F60D31">
          <w:rPr>
            <w:webHidden/>
          </w:rPr>
        </w:r>
        <w:r w:rsidR="00F60D31">
          <w:rPr>
            <w:webHidden/>
          </w:rPr>
          <w:fldChar w:fldCharType="separate"/>
        </w:r>
        <w:r w:rsidR="00F60D31">
          <w:rPr>
            <w:webHidden/>
          </w:rPr>
          <w:t>39</w:t>
        </w:r>
        <w:r w:rsidR="00F60D31">
          <w:rPr>
            <w:webHidden/>
          </w:rPr>
          <w:fldChar w:fldCharType="end"/>
        </w:r>
      </w:hyperlink>
    </w:p>
    <w:p w:rsidR="00F60D31" w:rsidRDefault="007C1FE1">
      <w:pPr>
        <w:pStyle w:val="2a"/>
        <w:rPr>
          <w:rFonts w:asciiTheme="minorHAnsi" w:eastAsiaTheme="minorEastAsia" w:hAnsiTheme="minorHAnsi" w:cstheme="minorBidi"/>
          <w:b w:val="0"/>
          <w:bCs w:val="0"/>
          <w:sz w:val="22"/>
          <w:szCs w:val="22"/>
        </w:rPr>
      </w:pPr>
      <w:hyperlink w:anchor="_Toc440372702" w:history="1">
        <w:r w:rsidR="00F60D31" w:rsidRPr="00163595">
          <w:rPr>
            <w:rStyle w:val="afb"/>
            <w:rFonts w:ascii="Times New Roman" w:hAnsi="Times New Roman" w:cs="Times New Roman"/>
          </w:rPr>
          <w:t>СПРАВКА ОБ ОПЫТЕ ВЫПОЛНЕНИЯ ДОГОВОРОВ (Форма 3)</w:t>
        </w:r>
        <w:r w:rsidR="00F60D31">
          <w:rPr>
            <w:webHidden/>
          </w:rPr>
          <w:tab/>
        </w:r>
        <w:r w:rsidR="00F60D31">
          <w:rPr>
            <w:webHidden/>
          </w:rPr>
          <w:fldChar w:fldCharType="begin"/>
        </w:r>
        <w:r w:rsidR="00F60D31">
          <w:rPr>
            <w:webHidden/>
          </w:rPr>
          <w:instrText xml:space="preserve"> PAGEREF _Toc440372702 \h </w:instrText>
        </w:r>
        <w:r w:rsidR="00F60D31">
          <w:rPr>
            <w:webHidden/>
          </w:rPr>
        </w:r>
        <w:r w:rsidR="00F60D31">
          <w:rPr>
            <w:webHidden/>
          </w:rPr>
          <w:fldChar w:fldCharType="separate"/>
        </w:r>
        <w:r w:rsidR="00F60D31">
          <w:rPr>
            <w:webHidden/>
          </w:rPr>
          <w:t>40</w:t>
        </w:r>
        <w:r w:rsidR="00F60D31">
          <w:rPr>
            <w:webHidden/>
          </w:rPr>
          <w:fldChar w:fldCharType="end"/>
        </w:r>
      </w:hyperlink>
    </w:p>
    <w:p w:rsidR="00F60D31" w:rsidRDefault="007C1FE1">
      <w:pPr>
        <w:pStyle w:val="2a"/>
        <w:rPr>
          <w:rFonts w:asciiTheme="minorHAnsi" w:eastAsiaTheme="minorEastAsia" w:hAnsiTheme="minorHAnsi" w:cstheme="minorBidi"/>
          <w:b w:val="0"/>
          <w:bCs w:val="0"/>
          <w:sz w:val="22"/>
          <w:szCs w:val="22"/>
        </w:rPr>
      </w:pPr>
      <w:hyperlink w:anchor="_Toc440372703" w:history="1">
        <w:r w:rsidR="00F60D31" w:rsidRPr="00163595">
          <w:rPr>
            <w:rStyle w:val="afb"/>
            <w:rFonts w:ascii="Times New Roman" w:hAnsi="Times New Roman" w:cs="Times New Roman"/>
          </w:rPr>
          <w:t>Таблица 1. Опыт участника запроса предложений</w:t>
        </w:r>
        <w:r w:rsidR="00F60D31">
          <w:rPr>
            <w:webHidden/>
          </w:rPr>
          <w:tab/>
        </w:r>
        <w:r w:rsidR="00F60D31">
          <w:rPr>
            <w:webHidden/>
          </w:rPr>
          <w:fldChar w:fldCharType="begin"/>
        </w:r>
        <w:r w:rsidR="00F60D31">
          <w:rPr>
            <w:webHidden/>
          </w:rPr>
          <w:instrText xml:space="preserve"> PAGEREF _Toc440372703 \h </w:instrText>
        </w:r>
        <w:r w:rsidR="00F60D31">
          <w:rPr>
            <w:webHidden/>
          </w:rPr>
        </w:r>
        <w:r w:rsidR="00F60D31">
          <w:rPr>
            <w:webHidden/>
          </w:rPr>
          <w:fldChar w:fldCharType="separate"/>
        </w:r>
        <w:r w:rsidR="00F60D31">
          <w:rPr>
            <w:webHidden/>
          </w:rPr>
          <w:t>40</w:t>
        </w:r>
        <w:r w:rsidR="00F60D31">
          <w:rPr>
            <w:webHidden/>
          </w:rPr>
          <w:fldChar w:fldCharType="end"/>
        </w:r>
      </w:hyperlink>
    </w:p>
    <w:p w:rsidR="00F60D31" w:rsidRDefault="007C1FE1">
      <w:pPr>
        <w:pStyle w:val="2a"/>
        <w:rPr>
          <w:rFonts w:asciiTheme="minorHAnsi" w:eastAsiaTheme="minorEastAsia" w:hAnsiTheme="minorHAnsi" w:cstheme="minorBidi"/>
          <w:b w:val="0"/>
          <w:bCs w:val="0"/>
          <w:sz w:val="22"/>
          <w:szCs w:val="22"/>
        </w:rPr>
      </w:pPr>
      <w:hyperlink w:anchor="_Toc440372704" w:history="1">
        <w:r w:rsidR="00F60D31" w:rsidRPr="00163595">
          <w:rPr>
            <w:rStyle w:val="afb"/>
            <w:rFonts w:ascii="Times New Roman" w:hAnsi="Times New Roman" w:cs="Times New Roman"/>
          </w:rPr>
          <w:t>Таблица 2. Опыт изготовителя</w:t>
        </w:r>
        <w:r w:rsidR="00F60D31">
          <w:rPr>
            <w:webHidden/>
          </w:rPr>
          <w:tab/>
        </w:r>
        <w:r w:rsidR="00F60D31">
          <w:rPr>
            <w:webHidden/>
          </w:rPr>
          <w:fldChar w:fldCharType="begin"/>
        </w:r>
        <w:r w:rsidR="00F60D31">
          <w:rPr>
            <w:webHidden/>
          </w:rPr>
          <w:instrText xml:space="preserve"> PAGEREF _Toc440372704 \h </w:instrText>
        </w:r>
        <w:r w:rsidR="00F60D31">
          <w:rPr>
            <w:webHidden/>
          </w:rPr>
        </w:r>
        <w:r w:rsidR="00F60D31">
          <w:rPr>
            <w:webHidden/>
          </w:rPr>
          <w:fldChar w:fldCharType="separate"/>
        </w:r>
        <w:r w:rsidR="00F60D31">
          <w:rPr>
            <w:webHidden/>
          </w:rPr>
          <w:t>41</w:t>
        </w:r>
        <w:r w:rsidR="00F60D31">
          <w:rPr>
            <w:webHidden/>
          </w:rPr>
          <w:fldChar w:fldCharType="end"/>
        </w:r>
      </w:hyperlink>
    </w:p>
    <w:p w:rsidR="00F60D31" w:rsidRDefault="007C1FE1">
      <w:pPr>
        <w:pStyle w:val="2a"/>
        <w:rPr>
          <w:rFonts w:asciiTheme="minorHAnsi" w:eastAsiaTheme="minorEastAsia" w:hAnsiTheme="minorHAnsi" w:cstheme="minorBidi"/>
          <w:b w:val="0"/>
          <w:bCs w:val="0"/>
          <w:sz w:val="22"/>
          <w:szCs w:val="22"/>
        </w:rPr>
      </w:pPr>
      <w:hyperlink w:anchor="_Toc440372705" w:history="1">
        <w:r w:rsidR="00F60D31" w:rsidRPr="00163595">
          <w:rPr>
            <w:rStyle w:val="afb"/>
            <w:rFonts w:ascii="Times New Roman" w:hAnsi="Times New Roman" w:cs="Times New Roman"/>
          </w:rPr>
          <w:t>СВИДЕТЕЛЬСТВО (Форма 4)</w:t>
        </w:r>
        <w:r w:rsidR="00F60D31">
          <w:rPr>
            <w:webHidden/>
          </w:rPr>
          <w:tab/>
        </w:r>
        <w:r w:rsidR="00F60D31">
          <w:rPr>
            <w:webHidden/>
          </w:rPr>
          <w:fldChar w:fldCharType="begin"/>
        </w:r>
        <w:r w:rsidR="00F60D31">
          <w:rPr>
            <w:webHidden/>
          </w:rPr>
          <w:instrText xml:space="preserve"> PAGEREF _Toc440372705 \h </w:instrText>
        </w:r>
        <w:r w:rsidR="00F60D31">
          <w:rPr>
            <w:webHidden/>
          </w:rPr>
        </w:r>
        <w:r w:rsidR="00F60D31">
          <w:rPr>
            <w:webHidden/>
          </w:rPr>
          <w:fldChar w:fldCharType="separate"/>
        </w:r>
        <w:r w:rsidR="00F60D31">
          <w:rPr>
            <w:webHidden/>
          </w:rPr>
          <w:t>43</w:t>
        </w:r>
        <w:r w:rsidR="00F60D31">
          <w:rPr>
            <w:webHidden/>
          </w:rPr>
          <w:fldChar w:fldCharType="end"/>
        </w:r>
      </w:hyperlink>
    </w:p>
    <w:p w:rsidR="00F60D31" w:rsidRDefault="007C1FE1">
      <w:pPr>
        <w:pStyle w:val="15"/>
        <w:rPr>
          <w:rFonts w:asciiTheme="minorHAnsi" w:eastAsiaTheme="minorEastAsia" w:hAnsiTheme="minorHAnsi" w:cstheme="minorBidi"/>
          <w:sz w:val="22"/>
          <w:szCs w:val="22"/>
        </w:rPr>
      </w:pPr>
      <w:hyperlink w:anchor="_Toc440372706" w:history="1">
        <w:r w:rsidR="00F60D31" w:rsidRPr="00163595">
          <w:rPr>
            <w:rStyle w:val="afb"/>
          </w:rPr>
          <w:t>5.2.</w:t>
        </w:r>
        <w:r w:rsidR="00F60D31">
          <w:rPr>
            <w:rFonts w:asciiTheme="minorHAnsi" w:eastAsiaTheme="minorEastAsia" w:hAnsiTheme="minorHAnsi" w:cstheme="minorBidi"/>
            <w:sz w:val="22"/>
            <w:szCs w:val="22"/>
          </w:rPr>
          <w:tab/>
        </w:r>
        <w:r w:rsidR="00F60D31" w:rsidRPr="00163595">
          <w:rPr>
            <w:rStyle w:val="afb"/>
          </w:rPr>
          <w:t>Образцы форм обеспечения договора</w:t>
        </w:r>
        <w:r w:rsidR="00F60D31">
          <w:rPr>
            <w:webHidden/>
          </w:rPr>
          <w:tab/>
        </w:r>
        <w:r w:rsidR="00F60D31">
          <w:rPr>
            <w:webHidden/>
          </w:rPr>
          <w:fldChar w:fldCharType="begin"/>
        </w:r>
        <w:r w:rsidR="00F60D31">
          <w:rPr>
            <w:webHidden/>
          </w:rPr>
          <w:instrText xml:space="preserve"> PAGEREF _Toc440372706 \h </w:instrText>
        </w:r>
        <w:r w:rsidR="00F60D31">
          <w:rPr>
            <w:webHidden/>
          </w:rPr>
        </w:r>
        <w:r w:rsidR="00F60D31">
          <w:rPr>
            <w:webHidden/>
          </w:rPr>
          <w:fldChar w:fldCharType="separate"/>
        </w:r>
        <w:r w:rsidR="00F60D31">
          <w:rPr>
            <w:webHidden/>
          </w:rPr>
          <w:t>45</w:t>
        </w:r>
        <w:r w:rsidR="00F60D31">
          <w:rPr>
            <w:webHidden/>
          </w:rPr>
          <w:fldChar w:fldCharType="end"/>
        </w:r>
      </w:hyperlink>
    </w:p>
    <w:p w:rsidR="00F60D31" w:rsidRDefault="007C1FE1">
      <w:pPr>
        <w:pStyle w:val="2a"/>
        <w:rPr>
          <w:rFonts w:asciiTheme="minorHAnsi" w:eastAsiaTheme="minorEastAsia" w:hAnsiTheme="minorHAnsi" w:cstheme="minorBidi"/>
          <w:b w:val="0"/>
          <w:bCs w:val="0"/>
          <w:sz w:val="22"/>
          <w:szCs w:val="22"/>
        </w:rPr>
      </w:pPr>
      <w:hyperlink w:anchor="_Toc440372707" w:history="1">
        <w:r w:rsidR="00F60D31" w:rsidRPr="00163595">
          <w:rPr>
            <w:rStyle w:val="afb"/>
            <w:rFonts w:ascii="Times New Roman" w:hAnsi="Times New Roman" w:cs="Times New Roman"/>
          </w:rPr>
          <w:t>БАНКОВСКАЯ ГАРАНТИЯ ОБЕСПЕЧЕНИЯ ДОГОВОРА (Форма 5)</w:t>
        </w:r>
        <w:r w:rsidR="00F60D31">
          <w:rPr>
            <w:webHidden/>
          </w:rPr>
          <w:tab/>
        </w:r>
        <w:r w:rsidR="00F60D31">
          <w:rPr>
            <w:webHidden/>
          </w:rPr>
          <w:fldChar w:fldCharType="begin"/>
        </w:r>
        <w:r w:rsidR="00F60D31">
          <w:rPr>
            <w:webHidden/>
          </w:rPr>
          <w:instrText xml:space="preserve"> PAGEREF _Toc440372707 \h </w:instrText>
        </w:r>
        <w:r w:rsidR="00F60D31">
          <w:rPr>
            <w:webHidden/>
          </w:rPr>
        </w:r>
        <w:r w:rsidR="00F60D31">
          <w:rPr>
            <w:webHidden/>
          </w:rPr>
          <w:fldChar w:fldCharType="separate"/>
        </w:r>
        <w:r w:rsidR="00F60D31">
          <w:rPr>
            <w:webHidden/>
          </w:rPr>
          <w:t>45</w:t>
        </w:r>
        <w:r w:rsidR="00F60D31">
          <w:rPr>
            <w:webHidden/>
          </w:rPr>
          <w:fldChar w:fldCharType="end"/>
        </w:r>
      </w:hyperlink>
    </w:p>
    <w:p w:rsidR="00F60D31" w:rsidRDefault="007C1FE1">
      <w:pPr>
        <w:pStyle w:val="2a"/>
        <w:rPr>
          <w:rFonts w:asciiTheme="minorHAnsi" w:eastAsiaTheme="minorEastAsia" w:hAnsiTheme="minorHAnsi" w:cstheme="minorBidi"/>
          <w:b w:val="0"/>
          <w:bCs w:val="0"/>
          <w:sz w:val="22"/>
          <w:szCs w:val="22"/>
        </w:rPr>
      </w:pPr>
      <w:hyperlink w:anchor="_Toc440372708" w:history="1">
        <w:r w:rsidR="00F60D31" w:rsidRPr="00163595">
          <w:rPr>
            <w:rStyle w:val="afb"/>
            <w:rFonts w:ascii="Times New Roman" w:hAnsi="Times New Roman" w:cs="Times New Roman"/>
          </w:rPr>
          <w:t>ДОГОВОР ПОРУЧИТЕЛЬСТВА (Форма 6)</w:t>
        </w:r>
        <w:r w:rsidR="00F60D31">
          <w:rPr>
            <w:webHidden/>
          </w:rPr>
          <w:tab/>
        </w:r>
        <w:r w:rsidR="00F60D31">
          <w:rPr>
            <w:webHidden/>
          </w:rPr>
          <w:fldChar w:fldCharType="begin"/>
        </w:r>
        <w:r w:rsidR="00F60D31">
          <w:rPr>
            <w:webHidden/>
          </w:rPr>
          <w:instrText xml:space="preserve"> PAGEREF _Toc440372708 \h </w:instrText>
        </w:r>
        <w:r w:rsidR="00F60D31">
          <w:rPr>
            <w:webHidden/>
          </w:rPr>
        </w:r>
        <w:r w:rsidR="00F60D31">
          <w:rPr>
            <w:webHidden/>
          </w:rPr>
          <w:fldChar w:fldCharType="separate"/>
        </w:r>
        <w:r w:rsidR="00F60D31">
          <w:rPr>
            <w:webHidden/>
          </w:rPr>
          <w:t>45</w:t>
        </w:r>
        <w:r w:rsidR="00F60D31">
          <w:rPr>
            <w:webHidden/>
          </w:rPr>
          <w:fldChar w:fldCharType="end"/>
        </w:r>
      </w:hyperlink>
    </w:p>
    <w:p w:rsidR="00F60D31" w:rsidRDefault="007C1FE1">
      <w:pPr>
        <w:pStyle w:val="15"/>
        <w:rPr>
          <w:rFonts w:asciiTheme="minorHAnsi" w:eastAsiaTheme="minorEastAsia" w:hAnsiTheme="minorHAnsi" w:cstheme="minorBidi"/>
          <w:sz w:val="22"/>
          <w:szCs w:val="22"/>
        </w:rPr>
      </w:pPr>
      <w:hyperlink w:anchor="_Toc440372709" w:history="1">
        <w:r w:rsidR="00F60D31" w:rsidRPr="00163595">
          <w:rPr>
            <w:rStyle w:val="afb"/>
            <w:b/>
          </w:rPr>
          <w:t>ЧАСТЬ 2</w:t>
        </w:r>
        <w:r w:rsidR="00F60D31">
          <w:rPr>
            <w:webHidden/>
          </w:rPr>
          <w:tab/>
        </w:r>
        <w:r w:rsidR="00F60D31">
          <w:rPr>
            <w:webHidden/>
          </w:rPr>
          <w:fldChar w:fldCharType="begin"/>
        </w:r>
        <w:r w:rsidR="00F60D31">
          <w:rPr>
            <w:webHidden/>
          </w:rPr>
          <w:instrText xml:space="preserve"> PAGEREF _Toc440372709 \h </w:instrText>
        </w:r>
        <w:r w:rsidR="00F60D31">
          <w:rPr>
            <w:webHidden/>
          </w:rPr>
        </w:r>
        <w:r w:rsidR="00F60D31">
          <w:rPr>
            <w:webHidden/>
          </w:rPr>
          <w:fldChar w:fldCharType="separate"/>
        </w:r>
        <w:r w:rsidR="00F60D31">
          <w:rPr>
            <w:webHidden/>
          </w:rPr>
          <w:t>45</w:t>
        </w:r>
        <w:r w:rsidR="00F60D31">
          <w:rPr>
            <w:webHidden/>
          </w:rPr>
          <w:fldChar w:fldCharType="end"/>
        </w:r>
      </w:hyperlink>
    </w:p>
    <w:p w:rsidR="00F60D31" w:rsidRDefault="007C1FE1">
      <w:pPr>
        <w:pStyle w:val="15"/>
        <w:rPr>
          <w:rFonts w:asciiTheme="minorHAnsi" w:eastAsiaTheme="minorEastAsia" w:hAnsiTheme="minorHAnsi" w:cstheme="minorBidi"/>
          <w:sz w:val="22"/>
          <w:szCs w:val="22"/>
        </w:rPr>
      </w:pPr>
      <w:hyperlink w:anchor="_Toc440372710" w:history="1">
        <w:r w:rsidR="00F60D31" w:rsidRPr="00163595">
          <w:rPr>
            <w:rStyle w:val="afb"/>
            <w:b/>
          </w:rPr>
          <w:t>ЧАСТЬ 3</w:t>
        </w:r>
        <w:r w:rsidR="00F60D31">
          <w:rPr>
            <w:webHidden/>
          </w:rPr>
          <w:tab/>
        </w:r>
        <w:r w:rsidR="00F60D31">
          <w:rPr>
            <w:webHidden/>
          </w:rPr>
          <w:fldChar w:fldCharType="begin"/>
        </w:r>
        <w:r w:rsidR="00F60D31">
          <w:rPr>
            <w:webHidden/>
          </w:rPr>
          <w:instrText xml:space="preserve"> PAGEREF _Toc440372710 \h </w:instrText>
        </w:r>
        <w:r w:rsidR="00F60D31">
          <w:rPr>
            <w:webHidden/>
          </w:rPr>
        </w:r>
        <w:r w:rsidR="00F60D31">
          <w:rPr>
            <w:webHidden/>
          </w:rPr>
          <w:fldChar w:fldCharType="separate"/>
        </w:r>
        <w:r w:rsidR="00F60D31">
          <w:rPr>
            <w:webHidden/>
          </w:rPr>
          <w:t>45</w:t>
        </w:r>
        <w:r w:rsidR="00F60D31">
          <w:rPr>
            <w:webHidden/>
          </w:rPr>
          <w:fldChar w:fldCharType="end"/>
        </w:r>
      </w:hyperlink>
    </w:p>
    <w:p w:rsidR="00F74A75" w:rsidRDefault="009B22F0" w:rsidP="00216418">
      <w:pPr>
        <w:tabs>
          <w:tab w:val="left" w:pos="426"/>
        </w:tabs>
        <w:spacing w:after="120"/>
        <w:jc w:val="both"/>
        <w:rPr>
          <w:bCs/>
        </w:rPr>
      </w:pPr>
      <w:r w:rsidRPr="00135245">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7" w:name="_Toc397064010"/>
    </w:p>
    <w:p w:rsidR="005C0EFF" w:rsidRPr="00FC009D" w:rsidRDefault="00683580" w:rsidP="00F73FC4">
      <w:pPr>
        <w:pStyle w:val="10"/>
        <w:numPr>
          <w:ilvl w:val="0"/>
          <w:numId w:val="22"/>
        </w:numPr>
        <w:tabs>
          <w:tab w:val="left" w:pos="426"/>
        </w:tabs>
        <w:ind w:left="0" w:firstLine="0"/>
        <w:jc w:val="center"/>
        <w:rPr>
          <w:sz w:val="28"/>
          <w:szCs w:val="28"/>
        </w:rPr>
      </w:pPr>
      <w:bookmarkStart w:id="8" w:name="_Toc440372681"/>
      <w:bookmarkEnd w:id="7"/>
      <w:r>
        <w:rPr>
          <w:sz w:val="28"/>
          <w:szCs w:val="28"/>
        </w:rPr>
        <w:t>ИЗВЕЩЕНИЕ О ПРОВЕДЕНИИ ЗАПРОСА ПРЕДЛОЖЕНИЙ</w:t>
      </w:r>
      <w:bookmarkEnd w:id="8"/>
    </w:p>
    <w:p w:rsidR="006E046C" w:rsidRPr="00347B82" w:rsidRDefault="006E046C" w:rsidP="00347B82">
      <w:pPr>
        <w:rPr>
          <w:sz w:val="28"/>
          <w:szCs w:val="28"/>
        </w:rPr>
      </w:pPr>
    </w:p>
    <w:p w:rsidR="006F1C37" w:rsidRPr="001E3327"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sz w:val="28"/>
          <w:szCs w:val="28"/>
        </w:rPr>
      </w:pPr>
      <w:r w:rsidRPr="001E3327">
        <w:rPr>
          <w:rFonts w:ascii="Times New Roman" w:eastAsia="Times New Roman" w:hAnsi="Times New Roman"/>
          <w:sz w:val="28"/>
          <w:szCs w:val="28"/>
          <w:lang w:eastAsia="ru-RU"/>
        </w:rPr>
        <w:t xml:space="preserve">Форма и способ процедуры закупки: </w:t>
      </w:r>
      <w:r w:rsidR="00336A17" w:rsidRPr="001E3327">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sidRPr="001E3327">
        <w:rPr>
          <w:rFonts w:ascii="Times New Roman" w:eastAsia="Times New Roman" w:hAnsi="Times New Roman"/>
          <w:sz w:val="28"/>
          <w:szCs w:val="28"/>
          <w:lang w:eastAsia="ru-RU"/>
        </w:rPr>
        <w:t>.</w:t>
      </w:r>
    </w:p>
    <w:p w:rsidR="006F1C37" w:rsidRPr="001E3327" w:rsidRDefault="006F1C37" w:rsidP="007C1FE1">
      <w:pPr>
        <w:tabs>
          <w:tab w:val="left" w:pos="1134"/>
        </w:tabs>
        <w:contextualSpacing/>
        <w:jc w:val="both"/>
        <w:rPr>
          <w:rFonts w:eastAsia="Calibri"/>
          <w:bCs/>
          <w:sz w:val="28"/>
          <w:szCs w:val="28"/>
          <w:lang w:eastAsia="en-US"/>
        </w:rPr>
      </w:pPr>
      <w:bookmarkStart w:id="9" w:name="_GoBack"/>
      <w:bookmarkEnd w:id="9"/>
    </w:p>
    <w:p w:rsidR="00B52FD2" w:rsidRPr="00B52FD2" w:rsidRDefault="00683580" w:rsidP="00B52FD2">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1E3327">
        <w:rPr>
          <w:rFonts w:ascii="Times New Roman" w:hAnsi="Times New Roman"/>
          <w:sz w:val="28"/>
          <w:szCs w:val="28"/>
        </w:rPr>
        <w:t xml:space="preserve">Запрос предложений </w:t>
      </w:r>
      <w:r w:rsidR="00D06253" w:rsidRPr="001E3327">
        <w:rPr>
          <w:rFonts w:ascii="Times New Roman" w:hAnsi="Times New Roman"/>
          <w:sz w:val="28"/>
          <w:szCs w:val="28"/>
        </w:rPr>
        <w:t xml:space="preserve">проводится </w:t>
      </w:r>
      <w:r w:rsidR="00D2582E" w:rsidRPr="001E3327">
        <w:rPr>
          <w:rFonts w:ascii="Times New Roman" w:hAnsi="Times New Roman"/>
          <w:sz w:val="28"/>
          <w:szCs w:val="28"/>
        </w:rPr>
        <w:t>в соответствии с Едины</w:t>
      </w:r>
      <w:r w:rsidR="00D06253" w:rsidRPr="001E3327">
        <w:rPr>
          <w:rFonts w:ascii="Times New Roman" w:hAnsi="Times New Roman"/>
          <w:sz w:val="28"/>
          <w:szCs w:val="28"/>
        </w:rPr>
        <w:t>м</w:t>
      </w:r>
      <w:r w:rsidR="00D2582E" w:rsidRPr="001E3327">
        <w:rPr>
          <w:rFonts w:ascii="Times New Roman" w:hAnsi="Times New Roman"/>
          <w:sz w:val="28"/>
          <w:szCs w:val="28"/>
        </w:rPr>
        <w:t xml:space="preserve"> </w:t>
      </w:r>
      <w:r w:rsidR="00D2582E" w:rsidRPr="001E3327">
        <w:rPr>
          <w:rFonts w:ascii="Times New Roman" w:eastAsia="Times New Roman" w:hAnsi="Times New Roman"/>
          <w:sz w:val="28"/>
          <w:szCs w:val="28"/>
          <w:lang w:eastAsia="ru-RU"/>
        </w:rPr>
        <w:t>отраслев</w:t>
      </w:r>
      <w:r w:rsidR="00D06253" w:rsidRPr="001E3327">
        <w:rPr>
          <w:rFonts w:ascii="Times New Roman" w:eastAsia="Times New Roman" w:hAnsi="Times New Roman"/>
          <w:sz w:val="28"/>
          <w:szCs w:val="28"/>
          <w:lang w:eastAsia="ru-RU"/>
        </w:rPr>
        <w:t>ым</w:t>
      </w:r>
      <w:r w:rsidR="00D2582E" w:rsidRPr="001E3327">
        <w:rPr>
          <w:rFonts w:ascii="Times New Roman" w:hAnsi="Times New Roman"/>
          <w:sz w:val="28"/>
          <w:szCs w:val="28"/>
        </w:rPr>
        <w:t xml:space="preserve"> стандарт</w:t>
      </w:r>
      <w:r w:rsidR="00D06253" w:rsidRPr="001E3327">
        <w:rPr>
          <w:rFonts w:ascii="Times New Roman" w:hAnsi="Times New Roman"/>
          <w:sz w:val="28"/>
          <w:szCs w:val="28"/>
        </w:rPr>
        <w:t>ом</w:t>
      </w:r>
      <w:r w:rsidR="00D2582E" w:rsidRPr="001E3327">
        <w:rPr>
          <w:rFonts w:ascii="Times New Roman" w:hAnsi="Times New Roman"/>
          <w:sz w:val="28"/>
          <w:szCs w:val="28"/>
        </w:rPr>
        <w:t xml:space="preserve"> закупок (Положение</w:t>
      </w:r>
      <w:r w:rsidR="00D06253" w:rsidRPr="001E3327">
        <w:rPr>
          <w:rFonts w:ascii="Times New Roman" w:hAnsi="Times New Roman"/>
          <w:sz w:val="28"/>
          <w:szCs w:val="28"/>
        </w:rPr>
        <w:t>м</w:t>
      </w:r>
      <w:r w:rsidR="00D2582E" w:rsidRPr="001E3327">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 (протокол от </w:t>
      </w:r>
      <w:r w:rsidR="00801281">
        <w:rPr>
          <w:rFonts w:ascii="Times New Roman" w:hAnsi="Times New Roman"/>
          <w:sz w:val="28"/>
          <w:szCs w:val="28"/>
        </w:rPr>
        <w:t>2</w:t>
      </w:r>
      <w:r w:rsidR="0084506C">
        <w:rPr>
          <w:rFonts w:ascii="Times New Roman" w:hAnsi="Times New Roman"/>
          <w:sz w:val="28"/>
          <w:szCs w:val="28"/>
        </w:rPr>
        <w:t>2</w:t>
      </w:r>
      <w:r w:rsidR="00D31319" w:rsidRPr="001E3327">
        <w:rPr>
          <w:rFonts w:ascii="Times New Roman" w:hAnsi="Times New Roman"/>
          <w:sz w:val="28"/>
          <w:szCs w:val="28"/>
        </w:rPr>
        <w:t>.0</w:t>
      </w:r>
      <w:r w:rsidR="0084506C">
        <w:rPr>
          <w:rFonts w:ascii="Times New Roman" w:hAnsi="Times New Roman"/>
          <w:sz w:val="28"/>
          <w:szCs w:val="28"/>
        </w:rPr>
        <w:t>9</w:t>
      </w:r>
      <w:r w:rsidR="00735E10" w:rsidRPr="001E3327">
        <w:rPr>
          <w:rFonts w:ascii="Times New Roman" w:hAnsi="Times New Roman"/>
          <w:sz w:val="28"/>
          <w:szCs w:val="28"/>
        </w:rPr>
        <w:t>.2015</w:t>
      </w:r>
      <w:r w:rsidR="00D2582E" w:rsidRPr="001E3327">
        <w:rPr>
          <w:rFonts w:ascii="Times New Roman" w:hAnsi="Times New Roman"/>
          <w:sz w:val="28"/>
          <w:szCs w:val="28"/>
        </w:rPr>
        <w:t xml:space="preserve"> №</w:t>
      </w:r>
      <w:r w:rsidR="00735E10" w:rsidRPr="001E3327">
        <w:rPr>
          <w:rFonts w:ascii="Times New Roman" w:hAnsi="Times New Roman"/>
          <w:sz w:val="28"/>
          <w:szCs w:val="28"/>
        </w:rPr>
        <w:t xml:space="preserve"> 7</w:t>
      </w:r>
      <w:r w:rsidR="0084506C">
        <w:rPr>
          <w:rFonts w:ascii="Times New Roman" w:hAnsi="Times New Roman"/>
          <w:sz w:val="28"/>
          <w:szCs w:val="28"/>
        </w:rPr>
        <w:t>6</w:t>
      </w:r>
      <w:r w:rsidR="00735E10" w:rsidRPr="001E3327">
        <w:rPr>
          <w:rFonts w:ascii="Times New Roman" w:hAnsi="Times New Roman"/>
          <w:sz w:val="28"/>
          <w:szCs w:val="28"/>
        </w:rPr>
        <w:t>)</w:t>
      </w:r>
      <w:r w:rsidR="00D06253" w:rsidRPr="001E3327">
        <w:rPr>
          <w:rFonts w:ascii="Times New Roman" w:hAnsi="Times New Roman"/>
          <w:sz w:val="28"/>
          <w:szCs w:val="28"/>
        </w:rPr>
        <w:t>.</w:t>
      </w:r>
    </w:p>
    <w:p w:rsidR="00B52FD2" w:rsidRPr="00B52FD2" w:rsidRDefault="00F97198" w:rsidP="00B52FD2">
      <w:pPr>
        <w:pStyle w:val="afff"/>
        <w:tabs>
          <w:tab w:val="left" w:pos="0"/>
          <w:tab w:val="left" w:pos="1134"/>
        </w:tabs>
        <w:spacing w:after="0" w:line="240" w:lineRule="auto"/>
        <w:ind w:left="709"/>
        <w:jc w:val="both"/>
        <w:rPr>
          <w:rFonts w:ascii="Times New Roman" w:hAnsi="Times New Roman"/>
          <w:spacing w:val="-6"/>
          <w:sz w:val="28"/>
          <w:szCs w:val="28"/>
        </w:rPr>
      </w:pPr>
      <w:r w:rsidRPr="00F97198">
        <w:rPr>
          <w:rFonts w:ascii="Times New Roman" w:hAnsi="Times New Roman"/>
          <w:sz w:val="28"/>
          <w:szCs w:val="28"/>
        </w:rPr>
        <w:t>Закупочная процедура проводится способом «запрос предложений» на основании подраздела 23.14 ЕОСЗ.</w:t>
      </w:r>
    </w:p>
    <w:p w:rsidR="00B34CAB" w:rsidRPr="001E3327" w:rsidRDefault="00B34CAB" w:rsidP="00B34CAB">
      <w:pPr>
        <w:tabs>
          <w:tab w:val="left" w:pos="1134"/>
        </w:tabs>
        <w:ind w:firstLine="709"/>
        <w:contextualSpacing/>
        <w:jc w:val="both"/>
        <w:rPr>
          <w:rFonts w:eastAsia="Calibri"/>
          <w:bCs/>
          <w:sz w:val="28"/>
          <w:szCs w:val="28"/>
          <w:lang w:eastAsia="en-US"/>
        </w:rPr>
      </w:pPr>
      <w:r w:rsidRPr="001E3327">
        <w:rPr>
          <w:rFonts w:eastAsia="Calibri"/>
          <w:sz w:val="28"/>
          <w:szCs w:val="28"/>
          <w:lang w:eastAsia="en-US"/>
        </w:rPr>
        <w:t xml:space="preserve">На Заказчика </w:t>
      </w:r>
      <w:r w:rsidR="00735E10" w:rsidRPr="001E3327">
        <w:rPr>
          <w:rFonts w:eastAsia="Calibri"/>
          <w:sz w:val="28"/>
          <w:szCs w:val="28"/>
          <w:lang w:eastAsia="en-US"/>
        </w:rPr>
        <w:t>распространяется</w:t>
      </w:r>
      <w:r w:rsidRPr="001E3327">
        <w:rPr>
          <w:rFonts w:eastAsia="Calibri"/>
          <w:sz w:val="28"/>
          <w:szCs w:val="28"/>
          <w:lang w:eastAsia="en-US"/>
        </w:rPr>
        <w:t xml:space="preserve"> действие Федерального закона от 18 июля 2011 года № 223-ФЗ «О закупках товаров, работ, услуг отдельными видами юридических лиц».</w:t>
      </w:r>
    </w:p>
    <w:p w:rsidR="00B34CAB" w:rsidRPr="001E3327" w:rsidRDefault="00B34CAB" w:rsidP="005C0EFF">
      <w:pPr>
        <w:tabs>
          <w:tab w:val="left" w:pos="1134"/>
        </w:tabs>
        <w:ind w:left="709"/>
        <w:contextualSpacing/>
        <w:jc w:val="both"/>
        <w:rPr>
          <w:rFonts w:eastAsia="Calibri"/>
          <w:bCs/>
          <w:sz w:val="28"/>
          <w:szCs w:val="28"/>
          <w:lang w:eastAsia="en-US"/>
        </w:rPr>
      </w:pPr>
    </w:p>
    <w:p w:rsidR="00D31319" w:rsidRPr="001E3327" w:rsidRDefault="008F7715" w:rsidP="00D31319">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1E3327">
        <w:rPr>
          <w:rFonts w:ascii="Times New Roman" w:hAnsi="Times New Roman"/>
          <w:sz w:val="28"/>
          <w:szCs w:val="28"/>
        </w:rPr>
        <w:t>Предмет</w:t>
      </w:r>
      <w:r w:rsidRPr="001E3327">
        <w:rPr>
          <w:rFonts w:ascii="Times New Roman" w:hAnsi="Times New Roman"/>
          <w:spacing w:val="-6"/>
          <w:sz w:val="28"/>
          <w:szCs w:val="28"/>
        </w:rPr>
        <w:t xml:space="preserve"> </w:t>
      </w:r>
      <w:r w:rsidR="00683580" w:rsidRPr="001E3327">
        <w:rPr>
          <w:rFonts w:ascii="Times New Roman" w:hAnsi="Times New Roman"/>
          <w:spacing w:val="-6"/>
          <w:sz w:val="28"/>
          <w:szCs w:val="28"/>
        </w:rPr>
        <w:t>запроса предложений</w:t>
      </w:r>
      <w:r w:rsidRPr="001E3327">
        <w:rPr>
          <w:rFonts w:ascii="Times New Roman" w:hAnsi="Times New Roman"/>
          <w:spacing w:val="-6"/>
          <w:sz w:val="28"/>
          <w:szCs w:val="28"/>
        </w:rPr>
        <w:t xml:space="preserve">: </w:t>
      </w:r>
      <w:r w:rsidR="0084506C" w:rsidRPr="0084506C">
        <w:rPr>
          <w:rFonts w:ascii="Times New Roman" w:hAnsi="Times New Roman"/>
          <w:sz w:val="28"/>
          <w:szCs w:val="28"/>
        </w:rPr>
        <w:t xml:space="preserve">право </w:t>
      </w:r>
      <w:r w:rsidR="0084506C" w:rsidRPr="0084506C">
        <w:rPr>
          <w:rFonts w:ascii="Times New Roman" w:hAnsi="Times New Roman"/>
          <w:bCs/>
          <w:sz w:val="28"/>
          <w:szCs w:val="28"/>
        </w:rPr>
        <w:t>заключения договора на изготовление и поставку перегрузочной машины отдельно стоящего хранилища отработанного топлива 5го энергоблока Нововоронежской АЭС</w:t>
      </w:r>
      <w:r w:rsidRPr="001E3327">
        <w:rPr>
          <w:rFonts w:ascii="Times New Roman" w:hAnsi="Times New Roman"/>
          <w:spacing w:val="-6"/>
          <w:sz w:val="28"/>
          <w:szCs w:val="28"/>
        </w:rPr>
        <w:t>.</w:t>
      </w:r>
    </w:p>
    <w:p w:rsidR="00D31319" w:rsidRPr="001E3327" w:rsidRDefault="00D31319" w:rsidP="00D31319">
      <w:pPr>
        <w:pStyle w:val="afff"/>
        <w:tabs>
          <w:tab w:val="left" w:pos="0"/>
          <w:tab w:val="left" w:pos="1134"/>
        </w:tabs>
        <w:spacing w:after="0" w:line="240" w:lineRule="auto"/>
        <w:ind w:left="709"/>
        <w:jc w:val="both"/>
        <w:rPr>
          <w:rFonts w:ascii="Times New Roman" w:hAnsi="Times New Roman"/>
          <w:b/>
          <w:spacing w:val="-6"/>
          <w:sz w:val="28"/>
          <w:szCs w:val="28"/>
        </w:rPr>
      </w:pPr>
    </w:p>
    <w:p w:rsidR="00D31319" w:rsidRPr="001E3327" w:rsidRDefault="008F7715" w:rsidP="00D31319">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1E3327">
        <w:rPr>
          <w:rFonts w:ascii="Times New Roman" w:hAnsi="Times New Roman"/>
          <w:sz w:val="28"/>
          <w:szCs w:val="28"/>
        </w:rPr>
        <w:t>Заказчик</w:t>
      </w:r>
      <w:r w:rsidRPr="001E3327">
        <w:rPr>
          <w:rFonts w:ascii="Times New Roman" w:hAnsi="Times New Roman"/>
          <w:spacing w:val="-6"/>
          <w:sz w:val="28"/>
          <w:szCs w:val="28"/>
        </w:rPr>
        <w:t xml:space="preserve">: </w:t>
      </w:r>
      <w:r w:rsidR="00F97198">
        <w:rPr>
          <w:rFonts w:ascii="Times New Roman" w:hAnsi="Times New Roman"/>
          <w:spacing w:val="-6"/>
          <w:sz w:val="28"/>
          <w:szCs w:val="28"/>
        </w:rPr>
        <w:t>А</w:t>
      </w:r>
      <w:r w:rsidR="00D31319" w:rsidRPr="001E3327">
        <w:rPr>
          <w:rFonts w:ascii="Times New Roman" w:hAnsi="Times New Roman"/>
          <w:spacing w:val="-6"/>
          <w:sz w:val="28"/>
          <w:szCs w:val="28"/>
        </w:rPr>
        <w:t>кционерное общество «Концерн Росэнергоатом» (АО «Концерн Росэнергоатом»)</w:t>
      </w:r>
    </w:p>
    <w:p w:rsidR="00D31319" w:rsidRPr="001E3327" w:rsidRDefault="00D31319" w:rsidP="00D31319">
      <w:pPr>
        <w:tabs>
          <w:tab w:val="left" w:pos="1134"/>
        </w:tabs>
        <w:ind w:firstLine="567"/>
        <w:contextualSpacing/>
        <w:jc w:val="both"/>
        <w:rPr>
          <w:spacing w:val="-6"/>
          <w:sz w:val="28"/>
          <w:szCs w:val="28"/>
        </w:rPr>
      </w:pPr>
      <w:r w:rsidRPr="001E3327">
        <w:rPr>
          <w:spacing w:val="-6"/>
          <w:sz w:val="28"/>
          <w:szCs w:val="28"/>
        </w:rPr>
        <w:t xml:space="preserve">Место нахождения: 109507, г. Москва, ул. Ферганская, д.25. </w:t>
      </w:r>
    </w:p>
    <w:p w:rsidR="00D31319" w:rsidRPr="001E3327" w:rsidRDefault="00D31319" w:rsidP="00D31319">
      <w:pPr>
        <w:tabs>
          <w:tab w:val="left" w:pos="1134"/>
        </w:tabs>
        <w:ind w:firstLine="567"/>
        <w:contextualSpacing/>
        <w:jc w:val="both"/>
        <w:rPr>
          <w:spacing w:val="-6"/>
          <w:sz w:val="28"/>
          <w:szCs w:val="28"/>
        </w:rPr>
      </w:pPr>
      <w:r w:rsidRPr="001E3327">
        <w:rPr>
          <w:spacing w:val="-6"/>
          <w:sz w:val="28"/>
          <w:szCs w:val="28"/>
        </w:rPr>
        <w:t>Почтовый адрес: 115191, г. Москва, ул. Холодильный переулок, д. 3А.</w:t>
      </w:r>
    </w:p>
    <w:p w:rsidR="00D31319" w:rsidRPr="001E3327" w:rsidRDefault="00D31319" w:rsidP="00D31319">
      <w:pPr>
        <w:tabs>
          <w:tab w:val="left" w:pos="1134"/>
        </w:tabs>
        <w:ind w:firstLine="567"/>
        <w:contextualSpacing/>
        <w:jc w:val="both"/>
        <w:rPr>
          <w:spacing w:val="-6"/>
          <w:sz w:val="28"/>
          <w:szCs w:val="28"/>
        </w:rPr>
      </w:pPr>
      <w:r w:rsidRPr="001E3327">
        <w:rPr>
          <w:spacing w:val="-6"/>
          <w:sz w:val="28"/>
          <w:szCs w:val="28"/>
        </w:rPr>
        <w:t>Контактный тел.: (495) 647-43-88 Факс: (495) 647-46-03</w:t>
      </w:r>
    </w:p>
    <w:p w:rsidR="008F7715" w:rsidRPr="007C1FE1" w:rsidRDefault="00D31319" w:rsidP="00D31319">
      <w:pPr>
        <w:tabs>
          <w:tab w:val="left" w:pos="1134"/>
        </w:tabs>
        <w:ind w:firstLine="567"/>
        <w:contextualSpacing/>
        <w:jc w:val="both"/>
        <w:rPr>
          <w:spacing w:val="-6"/>
          <w:sz w:val="28"/>
          <w:szCs w:val="28"/>
        </w:rPr>
      </w:pPr>
      <w:r w:rsidRPr="001E3327">
        <w:rPr>
          <w:spacing w:val="-6"/>
          <w:sz w:val="28"/>
          <w:szCs w:val="28"/>
          <w:lang w:val="en-US"/>
        </w:rPr>
        <w:t>E</w:t>
      </w:r>
      <w:r w:rsidRPr="007C1FE1">
        <w:rPr>
          <w:spacing w:val="-6"/>
          <w:sz w:val="28"/>
          <w:szCs w:val="28"/>
        </w:rPr>
        <w:t>-</w:t>
      </w:r>
      <w:r w:rsidRPr="001E3327">
        <w:rPr>
          <w:spacing w:val="-6"/>
          <w:sz w:val="28"/>
          <w:szCs w:val="28"/>
          <w:lang w:val="en-US"/>
        </w:rPr>
        <w:t>mail</w:t>
      </w:r>
      <w:r w:rsidRPr="007C1FE1">
        <w:rPr>
          <w:spacing w:val="-6"/>
          <w:sz w:val="28"/>
          <w:szCs w:val="28"/>
        </w:rPr>
        <w:t xml:space="preserve">: </w:t>
      </w:r>
      <w:r w:rsidRPr="001E3327">
        <w:rPr>
          <w:spacing w:val="-6"/>
          <w:sz w:val="28"/>
          <w:szCs w:val="28"/>
          <w:lang w:val="en-US"/>
        </w:rPr>
        <w:t>info</w:t>
      </w:r>
      <w:r w:rsidRPr="007C1FE1">
        <w:rPr>
          <w:spacing w:val="-6"/>
          <w:sz w:val="28"/>
          <w:szCs w:val="28"/>
        </w:rPr>
        <w:t>@</w:t>
      </w:r>
      <w:proofErr w:type="spellStart"/>
      <w:r w:rsidRPr="001E3327">
        <w:rPr>
          <w:spacing w:val="-6"/>
          <w:sz w:val="28"/>
          <w:szCs w:val="28"/>
          <w:lang w:val="en-US"/>
        </w:rPr>
        <w:t>rosenergoatom</w:t>
      </w:r>
      <w:proofErr w:type="spellEnd"/>
      <w:r w:rsidRPr="007C1FE1">
        <w:rPr>
          <w:spacing w:val="-6"/>
          <w:sz w:val="28"/>
          <w:szCs w:val="28"/>
        </w:rPr>
        <w:t>.</w:t>
      </w:r>
      <w:proofErr w:type="spellStart"/>
      <w:r w:rsidRPr="001E3327">
        <w:rPr>
          <w:spacing w:val="-6"/>
          <w:sz w:val="28"/>
          <w:szCs w:val="28"/>
          <w:lang w:val="en-US"/>
        </w:rPr>
        <w:t>ru</w:t>
      </w:r>
      <w:proofErr w:type="spellEnd"/>
      <w:r w:rsidR="00735E10" w:rsidRPr="007C1FE1">
        <w:rPr>
          <w:sz w:val="28"/>
          <w:szCs w:val="28"/>
        </w:rPr>
        <w:t>.</w:t>
      </w:r>
    </w:p>
    <w:p w:rsidR="00805445" w:rsidRPr="007C1FE1" w:rsidRDefault="00805445" w:rsidP="003B0550">
      <w:pPr>
        <w:tabs>
          <w:tab w:val="left" w:pos="1134"/>
        </w:tabs>
        <w:ind w:firstLine="567"/>
        <w:contextualSpacing/>
        <w:jc w:val="both"/>
        <w:rPr>
          <w:sz w:val="28"/>
          <w:szCs w:val="28"/>
        </w:rPr>
      </w:pPr>
    </w:p>
    <w:p w:rsidR="003B0550" w:rsidRPr="001E3327" w:rsidRDefault="003B0550" w:rsidP="003B0550">
      <w:pPr>
        <w:pStyle w:val="afff"/>
        <w:numPr>
          <w:ilvl w:val="0"/>
          <w:numId w:val="21"/>
        </w:numPr>
        <w:tabs>
          <w:tab w:val="left" w:pos="0"/>
        </w:tabs>
        <w:spacing w:line="240" w:lineRule="auto"/>
        <w:ind w:left="0" w:firstLine="567"/>
        <w:jc w:val="both"/>
        <w:rPr>
          <w:rFonts w:ascii="Times New Roman" w:hAnsi="Times New Roman"/>
          <w:spacing w:val="-6"/>
          <w:sz w:val="28"/>
          <w:szCs w:val="28"/>
        </w:rPr>
      </w:pPr>
      <w:r w:rsidRPr="001E3327">
        <w:rPr>
          <w:rFonts w:ascii="Times New Roman" w:hAnsi="Times New Roman"/>
          <w:spacing w:val="-6"/>
          <w:sz w:val="28"/>
          <w:szCs w:val="28"/>
        </w:rPr>
        <w:t>Уполномоченный орган (инициатор): Акционерное общество «Дирекция единого заказа оборудования для АЭС» (АО «ДЕЗ»).</w:t>
      </w:r>
    </w:p>
    <w:p w:rsidR="003B0550" w:rsidRPr="001E3327" w:rsidRDefault="003B0550" w:rsidP="003B0550">
      <w:pPr>
        <w:pStyle w:val="afff"/>
        <w:tabs>
          <w:tab w:val="left" w:pos="0"/>
        </w:tabs>
        <w:spacing w:line="240" w:lineRule="auto"/>
        <w:ind w:left="0" w:firstLine="567"/>
        <w:jc w:val="both"/>
        <w:rPr>
          <w:rFonts w:ascii="Times New Roman" w:hAnsi="Times New Roman"/>
          <w:spacing w:val="-6"/>
          <w:sz w:val="28"/>
          <w:szCs w:val="28"/>
        </w:rPr>
      </w:pPr>
      <w:r w:rsidRPr="001E3327">
        <w:rPr>
          <w:rFonts w:ascii="Times New Roman" w:hAnsi="Times New Roman"/>
          <w:spacing w:val="-6"/>
          <w:sz w:val="28"/>
          <w:szCs w:val="28"/>
        </w:rPr>
        <w:t>Место нахождения: 119180, г. Москва, ул. Большая Полянка, д. 25, стр. 1.</w:t>
      </w:r>
    </w:p>
    <w:p w:rsidR="003B0550" w:rsidRPr="001E3327" w:rsidRDefault="003B0550" w:rsidP="003B0550">
      <w:pPr>
        <w:pStyle w:val="afff"/>
        <w:tabs>
          <w:tab w:val="left" w:pos="0"/>
        </w:tabs>
        <w:spacing w:after="0" w:line="240" w:lineRule="auto"/>
        <w:ind w:left="0" w:firstLine="567"/>
        <w:jc w:val="both"/>
        <w:rPr>
          <w:rFonts w:ascii="Times New Roman" w:hAnsi="Times New Roman"/>
          <w:spacing w:val="-6"/>
          <w:sz w:val="28"/>
          <w:szCs w:val="28"/>
        </w:rPr>
      </w:pPr>
      <w:r w:rsidRPr="001E3327">
        <w:rPr>
          <w:rFonts w:ascii="Times New Roman" w:hAnsi="Times New Roman"/>
          <w:spacing w:val="-6"/>
          <w:sz w:val="28"/>
          <w:szCs w:val="28"/>
        </w:rPr>
        <w:t>Почтовый адрес: 119180, г. Москва, ул. Большая Полянка, д. 25, стр. 1.</w:t>
      </w:r>
    </w:p>
    <w:p w:rsidR="003B0550" w:rsidRPr="001E3327" w:rsidRDefault="003B0550" w:rsidP="003B0550">
      <w:pPr>
        <w:pStyle w:val="afff"/>
        <w:tabs>
          <w:tab w:val="left" w:pos="0"/>
        </w:tabs>
        <w:spacing w:after="0" w:line="240" w:lineRule="auto"/>
        <w:ind w:left="0" w:firstLine="567"/>
        <w:jc w:val="both"/>
        <w:rPr>
          <w:rFonts w:ascii="Times New Roman" w:hAnsi="Times New Roman"/>
          <w:spacing w:val="-6"/>
          <w:sz w:val="28"/>
          <w:szCs w:val="28"/>
        </w:rPr>
      </w:pPr>
    </w:p>
    <w:p w:rsidR="00735E10" w:rsidRPr="001E3327" w:rsidRDefault="00683580" w:rsidP="003B0550">
      <w:pPr>
        <w:pStyle w:val="afff"/>
        <w:numPr>
          <w:ilvl w:val="0"/>
          <w:numId w:val="21"/>
        </w:numPr>
        <w:tabs>
          <w:tab w:val="left" w:pos="0"/>
          <w:tab w:val="left" w:pos="1134"/>
        </w:tabs>
        <w:spacing w:after="0" w:line="240" w:lineRule="auto"/>
        <w:ind w:left="0" w:firstLine="567"/>
        <w:jc w:val="both"/>
        <w:rPr>
          <w:rFonts w:ascii="Times New Roman" w:hAnsi="Times New Roman"/>
          <w:spacing w:val="-6"/>
          <w:sz w:val="28"/>
          <w:szCs w:val="28"/>
        </w:rPr>
      </w:pPr>
      <w:r w:rsidRPr="001E3327">
        <w:rPr>
          <w:rFonts w:ascii="Times New Roman" w:hAnsi="Times New Roman"/>
          <w:spacing w:val="-6"/>
          <w:sz w:val="28"/>
          <w:szCs w:val="28"/>
        </w:rPr>
        <w:t>Организатор запроса предложений</w:t>
      </w:r>
      <w:r w:rsidR="008F7715" w:rsidRPr="001E3327">
        <w:rPr>
          <w:rFonts w:ascii="Times New Roman" w:hAnsi="Times New Roman"/>
          <w:spacing w:val="-6"/>
          <w:sz w:val="28"/>
          <w:szCs w:val="28"/>
        </w:rPr>
        <w:t>:</w:t>
      </w:r>
      <w:r w:rsidR="00AB3718" w:rsidRPr="001E3327">
        <w:rPr>
          <w:rFonts w:ascii="Times New Roman" w:hAnsi="Times New Roman"/>
          <w:spacing w:val="-6"/>
          <w:sz w:val="28"/>
          <w:szCs w:val="28"/>
        </w:rPr>
        <w:t> </w:t>
      </w:r>
      <w:r w:rsidR="00735E10" w:rsidRPr="001E3327">
        <w:rPr>
          <w:rFonts w:ascii="Times New Roman" w:hAnsi="Times New Roman"/>
          <w:spacing w:val="-6"/>
          <w:sz w:val="28"/>
          <w:szCs w:val="28"/>
        </w:rPr>
        <w:t>Акционерное общество «Атомкомплект» (АО «Атомкомплект»).</w:t>
      </w:r>
    </w:p>
    <w:p w:rsidR="00735E10" w:rsidRPr="001E3327" w:rsidRDefault="00735E10" w:rsidP="003B0550">
      <w:pPr>
        <w:tabs>
          <w:tab w:val="left" w:pos="0"/>
          <w:tab w:val="left" w:pos="1134"/>
        </w:tabs>
        <w:ind w:firstLine="567"/>
        <w:jc w:val="both"/>
        <w:rPr>
          <w:spacing w:val="-6"/>
          <w:sz w:val="28"/>
          <w:szCs w:val="28"/>
        </w:rPr>
      </w:pPr>
      <w:r w:rsidRPr="001E3327">
        <w:rPr>
          <w:spacing w:val="-6"/>
          <w:sz w:val="28"/>
          <w:szCs w:val="28"/>
        </w:rPr>
        <w:t>Место нахождения: 119017, г. Москва, ул. Большая Полянка, д. 25, стр.1.</w:t>
      </w:r>
    </w:p>
    <w:p w:rsidR="00735E10" w:rsidRPr="001E3327" w:rsidRDefault="00735E10" w:rsidP="003B0550">
      <w:pPr>
        <w:tabs>
          <w:tab w:val="left" w:pos="0"/>
          <w:tab w:val="left" w:pos="1134"/>
        </w:tabs>
        <w:ind w:firstLine="567"/>
        <w:jc w:val="both"/>
        <w:rPr>
          <w:spacing w:val="-6"/>
          <w:sz w:val="28"/>
          <w:szCs w:val="28"/>
        </w:rPr>
      </w:pPr>
      <w:r w:rsidRPr="001E3327">
        <w:rPr>
          <w:spacing w:val="-6"/>
          <w:sz w:val="28"/>
          <w:szCs w:val="28"/>
        </w:rPr>
        <w:t>Почтовый адрес: 119180, г. Москва, ул. Большая Полянка, д. 25, стр.1.</w:t>
      </w:r>
    </w:p>
    <w:p w:rsidR="00735E10" w:rsidRPr="001E3327" w:rsidRDefault="00735E10" w:rsidP="003B0550">
      <w:pPr>
        <w:tabs>
          <w:tab w:val="left" w:pos="0"/>
          <w:tab w:val="left" w:pos="1134"/>
        </w:tabs>
        <w:ind w:firstLine="567"/>
        <w:jc w:val="both"/>
        <w:rPr>
          <w:spacing w:val="-6"/>
          <w:sz w:val="28"/>
          <w:szCs w:val="28"/>
        </w:rPr>
      </w:pPr>
      <w:r w:rsidRPr="001E3327">
        <w:rPr>
          <w:spacing w:val="-6"/>
          <w:sz w:val="28"/>
          <w:szCs w:val="28"/>
        </w:rPr>
        <w:t xml:space="preserve">Контактное лицо: </w:t>
      </w:r>
      <w:r w:rsidR="0084506C">
        <w:rPr>
          <w:spacing w:val="-6"/>
          <w:sz w:val="28"/>
          <w:szCs w:val="28"/>
        </w:rPr>
        <w:t>Байбурина Дина Радиковна</w:t>
      </w:r>
      <w:r w:rsidRPr="001E3327">
        <w:rPr>
          <w:spacing w:val="-6"/>
          <w:sz w:val="28"/>
          <w:szCs w:val="28"/>
        </w:rPr>
        <w:t>, тел.(499) 949-47-40 доб. 3</w:t>
      </w:r>
      <w:r w:rsidR="00D31319" w:rsidRPr="001E3327">
        <w:rPr>
          <w:spacing w:val="-6"/>
          <w:sz w:val="28"/>
          <w:szCs w:val="28"/>
        </w:rPr>
        <w:t>1</w:t>
      </w:r>
      <w:r w:rsidRPr="001E3327">
        <w:rPr>
          <w:spacing w:val="-6"/>
          <w:sz w:val="28"/>
          <w:szCs w:val="28"/>
        </w:rPr>
        <w:t>-</w:t>
      </w:r>
      <w:r w:rsidR="0084506C">
        <w:rPr>
          <w:spacing w:val="-6"/>
          <w:sz w:val="28"/>
          <w:szCs w:val="28"/>
        </w:rPr>
        <w:t>16</w:t>
      </w:r>
      <w:r w:rsidRPr="001E3327">
        <w:rPr>
          <w:spacing w:val="-6"/>
          <w:sz w:val="28"/>
          <w:szCs w:val="28"/>
        </w:rPr>
        <w:t xml:space="preserve">, факс (499) 949-47-36, E-mail: </w:t>
      </w:r>
      <w:hyperlink r:id="rId14" w:history="1">
        <w:r w:rsidRPr="001E3327">
          <w:rPr>
            <w:sz w:val="28"/>
            <w:szCs w:val="28"/>
          </w:rPr>
          <w:t>info@atomkomplekt.org</w:t>
        </w:r>
      </w:hyperlink>
      <w:r w:rsidR="003B0550" w:rsidRPr="001E3327">
        <w:rPr>
          <w:sz w:val="28"/>
          <w:szCs w:val="28"/>
        </w:rPr>
        <w:t>.</w:t>
      </w:r>
    </w:p>
    <w:p w:rsidR="00805445" w:rsidRPr="001E3327" w:rsidRDefault="00805445" w:rsidP="005C0EFF">
      <w:pPr>
        <w:tabs>
          <w:tab w:val="left" w:pos="1134"/>
        </w:tabs>
        <w:ind w:firstLine="709"/>
        <w:contextualSpacing/>
        <w:rPr>
          <w:sz w:val="28"/>
          <w:szCs w:val="28"/>
        </w:rPr>
      </w:pPr>
    </w:p>
    <w:p w:rsidR="00262DBF" w:rsidRPr="001E3327" w:rsidRDefault="00262DBF" w:rsidP="00F73FC4">
      <w:pPr>
        <w:pStyle w:val="afff"/>
        <w:numPr>
          <w:ilvl w:val="0"/>
          <w:numId w:val="21"/>
        </w:numPr>
        <w:tabs>
          <w:tab w:val="left" w:pos="0"/>
          <w:tab w:val="left" w:pos="1134"/>
        </w:tabs>
        <w:spacing w:after="0" w:line="240" w:lineRule="auto"/>
        <w:ind w:left="0" w:firstLine="709"/>
        <w:jc w:val="both"/>
        <w:rPr>
          <w:sz w:val="28"/>
          <w:szCs w:val="28"/>
        </w:rPr>
      </w:pPr>
      <w:r w:rsidRPr="001E3327">
        <w:rPr>
          <w:rFonts w:ascii="Times New Roman" w:hAnsi="Times New Roman"/>
          <w:sz w:val="28"/>
          <w:szCs w:val="28"/>
        </w:rPr>
        <w:t xml:space="preserve">Количество лотов: </w:t>
      </w:r>
      <w:r w:rsidR="00371792" w:rsidRPr="001E3327">
        <w:rPr>
          <w:rFonts w:ascii="Times New Roman" w:hAnsi="Times New Roman"/>
          <w:sz w:val="28"/>
          <w:szCs w:val="28"/>
        </w:rPr>
        <w:t>1</w:t>
      </w:r>
      <w:r w:rsidRPr="001E3327">
        <w:rPr>
          <w:rFonts w:ascii="Times New Roman" w:hAnsi="Times New Roman"/>
          <w:sz w:val="28"/>
          <w:szCs w:val="28"/>
        </w:rPr>
        <w:t xml:space="preserve"> (</w:t>
      </w:r>
      <w:r w:rsidR="00371792" w:rsidRPr="001E3327">
        <w:rPr>
          <w:rFonts w:ascii="Times New Roman" w:hAnsi="Times New Roman"/>
          <w:sz w:val="28"/>
          <w:szCs w:val="28"/>
        </w:rPr>
        <w:t>один</w:t>
      </w:r>
      <w:r w:rsidRPr="001E3327">
        <w:rPr>
          <w:rFonts w:ascii="Times New Roman" w:hAnsi="Times New Roman"/>
          <w:sz w:val="28"/>
          <w:szCs w:val="28"/>
        </w:rPr>
        <w:t xml:space="preserve">). </w:t>
      </w:r>
    </w:p>
    <w:p w:rsidR="00262DBF" w:rsidRPr="001E3327" w:rsidRDefault="00262DBF" w:rsidP="005C0EFF">
      <w:pPr>
        <w:tabs>
          <w:tab w:val="left" w:pos="1134"/>
        </w:tabs>
        <w:ind w:firstLine="709"/>
        <w:contextualSpacing/>
        <w:rPr>
          <w:sz w:val="28"/>
          <w:szCs w:val="28"/>
        </w:rPr>
      </w:pPr>
    </w:p>
    <w:p w:rsidR="008F7715" w:rsidRPr="001E3327" w:rsidRDefault="00D05496"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E3327">
        <w:rPr>
          <w:rFonts w:ascii="Times New Roman" w:hAnsi="Times New Roman"/>
          <w:sz w:val="28"/>
          <w:szCs w:val="28"/>
        </w:rPr>
        <w:t>Предмет договора</w:t>
      </w:r>
      <w:r w:rsidR="008F7715" w:rsidRPr="001E3327">
        <w:rPr>
          <w:rFonts w:ascii="Times New Roman" w:hAnsi="Times New Roman"/>
          <w:sz w:val="28"/>
          <w:szCs w:val="28"/>
        </w:rPr>
        <w:t xml:space="preserve">: </w:t>
      </w:r>
      <w:r w:rsidR="00735E10" w:rsidRPr="001E3327">
        <w:rPr>
          <w:rFonts w:ascii="Times New Roman" w:hAnsi="Times New Roman"/>
          <w:sz w:val="28"/>
          <w:szCs w:val="28"/>
        </w:rPr>
        <w:t xml:space="preserve">изготовление и поставка </w:t>
      </w:r>
      <w:r w:rsidR="0084506C" w:rsidRPr="0084506C">
        <w:rPr>
          <w:rFonts w:ascii="Times New Roman" w:hAnsi="Times New Roman"/>
          <w:bCs/>
          <w:sz w:val="28"/>
          <w:szCs w:val="28"/>
        </w:rPr>
        <w:t>перегрузочной машины отдельно стоящего хранилища отработанного топлива 5го энергоблока Нововоронежской АЭС</w:t>
      </w:r>
      <w:r w:rsidR="001E3327" w:rsidRPr="001E3327">
        <w:rPr>
          <w:rFonts w:ascii="Times New Roman" w:hAnsi="Times New Roman"/>
          <w:sz w:val="28"/>
          <w:szCs w:val="28"/>
        </w:rPr>
        <w:t>.</w:t>
      </w:r>
    </w:p>
    <w:p w:rsidR="008F7715" w:rsidRPr="005C0EFF" w:rsidRDefault="008F7715" w:rsidP="005C0EFF">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985844" w:rsidRPr="00985844">
        <w:rPr>
          <w:sz w:val="28"/>
          <w:szCs w:val="28"/>
        </w:rPr>
        <w:t xml:space="preserve"> в соответствии с Приложением № 1 «Спецификация оборудования» к Проекту договора (Часть </w:t>
      </w:r>
      <w:r w:rsidR="00985844">
        <w:rPr>
          <w:sz w:val="28"/>
          <w:szCs w:val="28"/>
        </w:rPr>
        <w:t>3</w:t>
      </w:r>
      <w:r w:rsidR="00985844" w:rsidRPr="00985844">
        <w:rPr>
          <w:sz w:val="28"/>
          <w:szCs w:val="28"/>
        </w:rPr>
        <w:t xml:space="preserve"> Тома 1 «Проект договора» настоящей документации)</w:t>
      </w:r>
      <w:r w:rsidR="00D05496" w:rsidRPr="00D05496">
        <w:rPr>
          <w:sz w:val="28"/>
          <w:szCs w:val="28"/>
        </w:rPr>
        <w:t xml:space="preserve"> </w:t>
      </w:r>
    </w:p>
    <w:p w:rsidR="002F552B" w:rsidRDefault="002F552B" w:rsidP="005C0EFF">
      <w:pPr>
        <w:tabs>
          <w:tab w:val="left" w:pos="1134"/>
        </w:tabs>
        <w:ind w:firstLine="709"/>
        <w:contextualSpacing/>
        <w:jc w:val="both"/>
        <w:rPr>
          <w:sz w:val="28"/>
          <w:szCs w:val="28"/>
        </w:rPr>
      </w:pPr>
      <w:r w:rsidRPr="005C0EFF">
        <w:rPr>
          <w:sz w:val="28"/>
          <w:szCs w:val="28"/>
        </w:rPr>
        <w:lastRenderedPageBreak/>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84506C" w:rsidRPr="0084506C">
        <w:rPr>
          <w:sz w:val="28"/>
          <w:szCs w:val="28"/>
        </w:rPr>
        <w:t xml:space="preserve">склад Грузополучателя на Площадке АЭС. </w:t>
      </w:r>
      <w:proofErr w:type="gramStart"/>
      <w:r w:rsidR="0084506C" w:rsidRPr="0084506C">
        <w:rPr>
          <w:sz w:val="28"/>
          <w:szCs w:val="28"/>
        </w:rPr>
        <w:t>Для Договора: место (адрес) поставки адрес: 396071, Россия,  Воронежская обл., г. Нововоронеж, промышленная зона, Южная 1</w:t>
      </w:r>
      <w:r w:rsidR="0084506C">
        <w:rPr>
          <w:sz w:val="28"/>
          <w:szCs w:val="28"/>
        </w:rPr>
        <w:t>.</w:t>
      </w:r>
      <w:proofErr w:type="gramEnd"/>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00985844" w:rsidRPr="00985844">
        <w:rPr>
          <w:sz w:val="28"/>
          <w:szCs w:val="28"/>
        </w:rPr>
        <w:t>в соответствии с Приложением № 1 «Спецификация оборудования» к Проекту договора (Часть </w:t>
      </w:r>
      <w:r w:rsidR="00985844">
        <w:rPr>
          <w:sz w:val="28"/>
          <w:szCs w:val="28"/>
        </w:rPr>
        <w:t>3</w:t>
      </w:r>
      <w:r w:rsidR="00985844" w:rsidRPr="00985844">
        <w:rPr>
          <w:sz w:val="28"/>
          <w:szCs w:val="28"/>
        </w:rPr>
        <w:t xml:space="preserve"> Тома 1 «Проект договора» настоящей документации)</w:t>
      </w:r>
      <w:r w:rsidRPr="00EC5CDB">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985844" w:rsidRPr="00985844">
        <w:rPr>
          <w:rFonts w:ascii="Times New Roman" w:hAnsi="Times New Roman"/>
          <w:sz w:val="28"/>
          <w:szCs w:val="28"/>
        </w:rPr>
        <w:t xml:space="preserve">в соответствии с </w:t>
      </w:r>
      <w:r w:rsidR="00985844">
        <w:rPr>
          <w:rFonts w:ascii="Times New Roman" w:hAnsi="Times New Roman"/>
          <w:sz w:val="28"/>
          <w:szCs w:val="28"/>
        </w:rPr>
        <w:t>п</w:t>
      </w:r>
      <w:r w:rsidR="00985844" w:rsidRPr="00985844">
        <w:rPr>
          <w:rFonts w:ascii="Times New Roman" w:hAnsi="Times New Roman"/>
          <w:sz w:val="28"/>
          <w:szCs w:val="28"/>
        </w:rPr>
        <w:t>роект</w:t>
      </w:r>
      <w:r w:rsidR="00985844">
        <w:rPr>
          <w:rFonts w:ascii="Times New Roman" w:hAnsi="Times New Roman"/>
          <w:sz w:val="28"/>
          <w:szCs w:val="28"/>
        </w:rPr>
        <w:t>ом</w:t>
      </w:r>
      <w:r w:rsidR="00985844" w:rsidRPr="00985844">
        <w:rPr>
          <w:rFonts w:ascii="Times New Roman" w:hAnsi="Times New Roman"/>
          <w:sz w:val="28"/>
          <w:szCs w:val="28"/>
        </w:rPr>
        <w:t xml:space="preserve"> договора (Часть 3 Тома 1 «Проект договора» настоящей документации).</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Pr>
          <w:sz w:val="28"/>
          <w:szCs w:val="28"/>
        </w:rPr>
        <w:t>Д</w:t>
      </w:r>
      <w:r w:rsidR="004B3019" w:rsidRPr="00D05496">
        <w:rPr>
          <w:sz w:val="28"/>
          <w:szCs w:val="28"/>
        </w:rPr>
        <w:t>опуска</w:t>
      </w:r>
      <w:r w:rsidR="001E07FF" w:rsidRPr="00D05496">
        <w:rPr>
          <w:sz w:val="28"/>
          <w:szCs w:val="28"/>
        </w:rPr>
        <w:t>е</w:t>
      </w:r>
      <w:r w:rsidR="004B3019" w:rsidRPr="00D05496">
        <w:rPr>
          <w:sz w:val="28"/>
          <w:szCs w:val="28"/>
        </w:rPr>
        <w:t>тся уменьшени</w:t>
      </w:r>
      <w:r w:rsidR="001E07FF" w:rsidRPr="00D05496">
        <w:rPr>
          <w:sz w:val="28"/>
          <w:szCs w:val="28"/>
        </w:rPr>
        <w:t>е</w:t>
      </w:r>
      <w:r w:rsidR="004B3019" w:rsidRPr="00D05496">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985844">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985844" w:rsidRDefault="007A76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p>
    <w:p w:rsidR="00985844" w:rsidRPr="001C3E07" w:rsidRDefault="007A7615" w:rsidP="00985844">
      <w:pPr>
        <w:widowControl w:val="0"/>
        <w:numPr>
          <w:ilvl w:val="0"/>
          <w:numId w:val="64"/>
        </w:numPr>
        <w:tabs>
          <w:tab w:val="left" w:pos="284"/>
        </w:tabs>
        <w:ind w:left="0" w:firstLine="567"/>
        <w:contextualSpacing/>
        <w:jc w:val="both"/>
        <w:rPr>
          <w:sz w:val="28"/>
          <w:szCs w:val="28"/>
        </w:rPr>
      </w:pPr>
      <w:r w:rsidRPr="005C0EFF">
        <w:rPr>
          <w:sz w:val="28"/>
          <w:szCs w:val="28"/>
        </w:rPr>
        <w:t xml:space="preserve"> </w:t>
      </w:r>
      <w:r w:rsidR="00985844">
        <w:rPr>
          <w:sz w:val="28"/>
          <w:szCs w:val="28"/>
        </w:rPr>
        <w:t xml:space="preserve"> </w:t>
      </w:r>
      <w:r w:rsidR="0084506C" w:rsidRPr="0084506C">
        <w:rPr>
          <w:sz w:val="28"/>
          <w:szCs w:val="28"/>
        </w:rPr>
        <w:t>213 637 677</w:t>
      </w:r>
      <w:r w:rsidR="001E3327">
        <w:rPr>
          <w:sz w:val="28"/>
          <w:szCs w:val="28"/>
        </w:rPr>
        <w:t xml:space="preserve"> </w:t>
      </w:r>
      <w:r w:rsidR="001E3327" w:rsidRPr="001C3E07">
        <w:rPr>
          <w:sz w:val="28"/>
          <w:szCs w:val="28"/>
        </w:rPr>
        <w:t xml:space="preserve"> (</w:t>
      </w:r>
      <w:r w:rsidR="0006307A">
        <w:rPr>
          <w:sz w:val="28"/>
          <w:szCs w:val="28"/>
        </w:rPr>
        <w:t>двести тринадцать миллионов шестьсот тридцать семь тысяч шестьсот семьдесят семь</w:t>
      </w:r>
      <w:r w:rsidR="001E3327">
        <w:rPr>
          <w:sz w:val="28"/>
          <w:szCs w:val="28"/>
        </w:rPr>
        <w:t>) рублей</w:t>
      </w:r>
      <w:r w:rsidR="001E3327" w:rsidRPr="001C3E07">
        <w:rPr>
          <w:sz w:val="28"/>
          <w:szCs w:val="28"/>
        </w:rPr>
        <w:t xml:space="preserve"> </w:t>
      </w:r>
      <w:r w:rsidR="0006307A">
        <w:rPr>
          <w:sz w:val="28"/>
          <w:szCs w:val="28"/>
        </w:rPr>
        <w:t>84</w:t>
      </w:r>
      <w:r w:rsidR="001E3327">
        <w:rPr>
          <w:sz w:val="28"/>
          <w:szCs w:val="28"/>
        </w:rPr>
        <w:t xml:space="preserve"> копе</w:t>
      </w:r>
      <w:r w:rsidR="0006307A">
        <w:rPr>
          <w:sz w:val="28"/>
          <w:szCs w:val="28"/>
        </w:rPr>
        <w:t>йки</w:t>
      </w:r>
      <w:r w:rsidR="00985844" w:rsidRPr="001C3E07">
        <w:rPr>
          <w:sz w:val="28"/>
          <w:szCs w:val="28"/>
        </w:rPr>
        <w:t>, включая НДС</w:t>
      </w:r>
      <w:r w:rsidR="00985844">
        <w:rPr>
          <w:sz w:val="28"/>
          <w:szCs w:val="28"/>
        </w:rPr>
        <w:t>.</w:t>
      </w:r>
    </w:p>
    <w:p w:rsidR="00985844" w:rsidRDefault="00985844" w:rsidP="00985844">
      <w:pPr>
        <w:widowControl w:val="0"/>
        <w:numPr>
          <w:ilvl w:val="0"/>
          <w:numId w:val="64"/>
        </w:numPr>
        <w:tabs>
          <w:tab w:val="left" w:pos="284"/>
        </w:tabs>
        <w:ind w:left="0" w:firstLine="567"/>
        <w:contextualSpacing/>
        <w:jc w:val="both"/>
        <w:rPr>
          <w:sz w:val="28"/>
          <w:szCs w:val="28"/>
        </w:rPr>
      </w:pPr>
      <w:r>
        <w:rPr>
          <w:sz w:val="28"/>
          <w:szCs w:val="28"/>
        </w:rPr>
        <w:t xml:space="preserve"> </w:t>
      </w:r>
      <w:r w:rsidR="0006307A" w:rsidRPr="0006307A">
        <w:rPr>
          <w:sz w:val="28"/>
          <w:szCs w:val="28"/>
        </w:rPr>
        <w:t xml:space="preserve">181 048 879 </w:t>
      </w:r>
      <w:r w:rsidR="001E3327" w:rsidRPr="001C3E07">
        <w:rPr>
          <w:sz w:val="28"/>
          <w:szCs w:val="28"/>
        </w:rPr>
        <w:t>(</w:t>
      </w:r>
      <w:r w:rsidR="0006307A">
        <w:rPr>
          <w:sz w:val="28"/>
          <w:szCs w:val="28"/>
        </w:rPr>
        <w:t>сто восемьдесят миллионов сорок восемь тысяч восемьсот семьдесят девять</w:t>
      </w:r>
      <w:r w:rsidR="001E3327" w:rsidRPr="001C3E07">
        <w:rPr>
          <w:sz w:val="28"/>
          <w:szCs w:val="28"/>
        </w:rPr>
        <w:t>) рубл</w:t>
      </w:r>
      <w:r w:rsidR="001E3327">
        <w:rPr>
          <w:sz w:val="28"/>
          <w:szCs w:val="28"/>
        </w:rPr>
        <w:t>ей</w:t>
      </w:r>
      <w:r w:rsidR="001E3327" w:rsidRPr="001C3E07">
        <w:rPr>
          <w:sz w:val="28"/>
          <w:szCs w:val="28"/>
        </w:rPr>
        <w:t xml:space="preserve"> </w:t>
      </w:r>
      <w:r w:rsidR="0006307A">
        <w:rPr>
          <w:sz w:val="28"/>
          <w:szCs w:val="28"/>
        </w:rPr>
        <w:t>53</w:t>
      </w:r>
      <w:r w:rsidR="00A768E0">
        <w:rPr>
          <w:sz w:val="28"/>
          <w:szCs w:val="28"/>
        </w:rPr>
        <w:t xml:space="preserve"> </w:t>
      </w:r>
      <w:r w:rsidR="001E3327" w:rsidRPr="001C3E07">
        <w:rPr>
          <w:sz w:val="28"/>
          <w:szCs w:val="28"/>
        </w:rPr>
        <w:t>копе</w:t>
      </w:r>
      <w:r w:rsidR="0006307A">
        <w:rPr>
          <w:sz w:val="28"/>
          <w:szCs w:val="28"/>
        </w:rPr>
        <w:t>йки</w:t>
      </w:r>
      <w:r w:rsidRPr="001C3E07">
        <w:rPr>
          <w:sz w:val="28"/>
          <w:szCs w:val="28"/>
        </w:rPr>
        <w:t>, без учета НДС</w:t>
      </w:r>
      <w:r>
        <w:rPr>
          <w:sz w:val="28"/>
          <w:szCs w:val="28"/>
        </w:rPr>
        <w:t>.</w:t>
      </w:r>
    </w:p>
    <w:p w:rsidR="00985844" w:rsidRDefault="00985844" w:rsidP="00985844">
      <w:pPr>
        <w:tabs>
          <w:tab w:val="left" w:pos="1134"/>
        </w:tabs>
        <w:ind w:firstLine="567"/>
        <w:contextualSpacing/>
        <w:jc w:val="both"/>
        <w:rPr>
          <w:sz w:val="28"/>
          <w:szCs w:val="28"/>
        </w:rPr>
      </w:pPr>
      <w:r w:rsidRPr="001C3E07">
        <w:rPr>
          <w:sz w:val="28"/>
          <w:szCs w:val="28"/>
        </w:rPr>
        <w:t xml:space="preserve">Предложение участника о цене договора не должно превышать начальную (максимальную) цену договора в базисе поданной участником </w:t>
      </w:r>
      <w:r>
        <w:rPr>
          <w:sz w:val="28"/>
          <w:szCs w:val="28"/>
        </w:rPr>
        <w:t>запроса  предложений</w:t>
      </w:r>
      <w:r w:rsidRPr="001C3E07">
        <w:rPr>
          <w:sz w:val="28"/>
          <w:szCs w:val="28"/>
        </w:rPr>
        <w:t xml:space="preserve"> цены</w:t>
      </w:r>
      <w:r>
        <w:rPr>
          <w:sz w:val="28"/>
          <w:szCs w:val="28"/>
        </w:rPr>
        <w:t>.</w:t>
      </w:r>
    </w:p>
    <w:p w:rsidR="00054181" w:rsidRDefault="0006307A" w:rsidP="00985844">
      <w:pPr>
        <w:tabs>
          <w:tab w:val="left" w:pos="0"/>
        </w:tabs>
        <w:ind w:firstLine="567"/>
        <w:jc w:val="both"/>
        <w:rPr>
          <w:bCs/>
          <w:sz w:val="28"/>
          <w:szCs w:val="28"/>
        </w:rPr>
      </w:pPr>
      <w:r w:rsidRPr="0006307A">
        <w:rPr>
          <w:bCs/>
          <w:sz w:val="28"/>
          <w:szCs w:val="28"/>
        </w:rPr>
        <w:t>Цена договора включает в себя все расходы, связанные с исполнением договора, указанные в проекте договора (Часть 3 «Проект договора» Тома 1 конкурсной документации).</w:t>
      </w:r>
    </w:p>
    <w:p w:rsidR="007A7615" w:rsidRPr="00D05496" w:rsidRDefault="007A7615" w:rsidP="007A7615">
      <w:pPr>
        <w:tabs>
          <w:tab w:val="left" w:pos="1134"/>
        </w:tabs>
        <w:ind w:firstLine="709"/>
        <w:contextualSpacing/>
        <w:jc w:val="both"/>
        <w:rPr>
          <w:sz w:val="28"/>
          <w:szCs w:val="28"/>
        </w:rPr>
      </w:pPr>
    </w:p>
    <w:p w:rsidR="00594882" w:rsidRPr="0078176D"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10"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10"/>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F73FC4">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985844">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lastRenderedPageBreak/>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Pr="003B0550" w:rsidRDefault="007A7615" w:rsidP="00985844">
      <w:pPr>
        <w:pStyle w:val="afff"/>
        <w:numPr>
          <w:ilvl w:val="0"/>
          <w:numId w:val="21"/>
        </w:numPr>
        <w:tabs>
          <w:tab w:val="left" w:pos="0"/>
          <w:tab w:val="left" w:pos="1134"/>
        </w:tabs>
        <w:spacing w:after="0" w:line="240" w:lineRule="auto"/>
        <w:jc w:val="both"/>
        <w:rPr>
          <w:b/>
          <w:i/>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r w:rsidR="00C330C4" w:rsidRPr="00C330C4">
        <w:rPr>
          <w:rFonts w:ascii="Times New Roman" w:eastAsia="Times New Roman" w:hAnsi="Times New Roman"/>
          <w:b/>
          <w:i/>
          <w:sz w:val="24"/>
          <w:szCs w:val="24"/>
          <w:lang w:eastAsia="ru-RU"/>
        </w:rPr>
        <w:t xml:space="preserve"> </w:t>
      </w:r>
      <w:r w:rsidR="00985844" w:rsidRPr="00985844">
        <w:rPr>
          <w:rFonts w:ascii="Times New Roman" w:hAnsi="Times New Roman"/>
          <w:sz w:val="28"/>
        </w:rPr>
        <w:t>не требуется</w:t>
      </w:r>
      <w:r w:rsidR="00985844">
        <w:rPr>
          <w:rFonts w:ascii="Times New Roman" w:hAnsi="Times New Roman"/>
          <w:sz w:val="28"/>
        </w:rPr>
        <w:t>.</w:t>
      </w:r>
    </w:p>
    <w:p w:rsidR="003B0550" w:rsidRPr="005C0EFF" w:rsidRDefault="003B0550" w:rsidP="003B0550">
      <w:pPr>
        <w:pStyle w:val="afff"/>
        <w:tabs>
          <w:tab w:val="left" w:pos="0"/>
          <w:tab w:val="left" w:pos="1134"/>
        </w:tabs>
        <w:spacing w:after="0" w:line="240" w:lineRule="auto"/>
        <w:ind w:left="1069"/>
        <w:jc w:val="both"/>
        <w:rPr>
          <w:b/>
          <w:i/>
        </w:rPr>
      </w:pPr>
    </w:p>
    <w:p w:rsidR="008F7715" w:rsidRPr="005C0EFF" w:rsidRDefault="008F7715"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F23788">
        <w:rPr>
          <w:sz w:val="28"/>
          <w:szCs w:val="28"/>
        </w:rPr>
        <w:t>«Аукционный конкурсный дом»</w:t>
      </w:r>
      <w:r w:rsidR="00F23788" w:rsidRPr="004A1D71">
        <w:rPr>
          <w:sz w:val="28"/>
          <w:szCs w:val="28"/>
        </w:rPr>
        <w:t xml:space="preserve">, </w:t>
      </w:r>
      <w:r w:rsidR="000C0247" w:rsidRPr="005C0EFF">
        <w:rPr>
          <w:sz w:val="28"/>
          <w:szCs w:val="28"/>
        </w:rPr>
        <w:t xml:space="preserve"> в сети «Интернет» по адресу: </w:t>
      </w:r>
      <w:r w:rsidR="00F23788" w:rsidRPr="00F23788">
        <w:rPr>
          <w:sz w:val="28"/>
        </w:rPr>
        <w:t>www.a-k-d.ru</w:t>
      </w:r>
      <w:r w:rsidR="00F23788" w:rsidRPr="005C0EFF">
        <w:rPr>
          <w:sz w:val="28"/>
          <w:szCs w:val="28"/>
        </w:rPr>
        <w:t xml:space="preserve"> </w:t>
      </w:r>
      <w:r w:rsidR="000C0247" w:rsidRPr="005C0EFF">
        <w:rPr>
          <w:sz w:val="28"/>
          <w:szCs w:val="28"/>
        </w:rPr>
        <w:t xml:space="preserve">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83580">
        <w:rPr>
          <w:rFonts w:ascii="Times New Roman" w:hAnsi="Times New Roman"/>
          <w:sz w:val="28"/>
          <w:szCs w:val="28"/>
        </w:rPr>
        <w:t>документации по запросу предложений</w:t>
      </w:r>
      <w:r>
        <w:rPr>
          <w:rFonts w:ascii="Times New Roman" w:hAnsi="Times New Roman"/>
          <w:sz w:val="28"/>
          <w:szCs w:val="28"/>
        </w:rPr>
        <w:t>:</w:t>
      </w:r>
    </w:p>
    <w:p w:rsidR="00BA2512" w:rsidRPr="00910D4E" w:rsidRDefault="00BA2512" w:rsidP="00BA2512">
      <w:pPr>
        <w:tabs>
          <w:tab w:val="left" w:pos="386"/>
        </w:tabs>
        <w:jc w:val="both"/>
        <w:rPr>
          <w:b/>
          <w:i/>
          <w:sz w:val="28"/>
          <w:szCs w:val="28"/>
        </w:rPr>
      </w:pPr>
      <w:proofErr w:type="gramStart"/>
      <w:r w:rsidRPr="00910D4E">
        <w:rPr>
          <w:sz w:val="28"/>
          <w:szCs w:val="28"/>
        </w:rPr>
        <w:t>Том 1 «Общая и коммерческая части» документации по запросу предложений находится в открытом доступе на официальном сайте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(http://www.zakupki.gov.ru), на официальном сайте по закупкам атомной отрасли Госкорпорации «Росатом» (http://zakupki.rosatom.ru), начиная с даты размещения настоящего извещения.</w:t>
      </w:r>
      <w:proofErr w:type="gramEnd"/>
      <w:r w:rsidRPr="00910D4E">
        <w:rPr>
          <w:sz w:val="28"/>
          <w:szCs w:val="28"/>
        </w:rPr>
        <w:t xml:space="preserve"> Порядок получения документации по запросу предложений на электронной торговой площадке «Аукционный конкурсный дом» (http://www.a-k-d.ru) определяется правилами данной электронной торговой площадки.</w:t>
      </w:r>
    </w:p>
    <w:p w:rsidR="00BA2512" w:rsidRPr="00910D4E" w:rsidRDefault="00BA2512" w:rsidP="00BA2512">
      <w:pPr>
        <w:widowControl w:val="0"/>
        <w:tabs>
          <w:tab w:val="left" w:pos="709"/>
        </w:tabs>
        <w:adjustRightInd w:val="0"/>
        <w:ind w:right="153" w:firstLine="567"/>
        <w:jc w:val="both"/>
        <w:textAlignment w:val="baseline"/>
        <w:rPr>
          <w:color w:val="000000"/>
          <w:sz w:val="28"/>
          <w:szCs w:val="28"/>
        </w:rPr>
      </w:pPr>
      <w:proofErr w:type="gramStart"/>
      <w:r w:rsidRPr="00910D4E">
        <w:rPr>
          <w:color w:val="000000"/>
          <w:sz w:val="28"/>
          <w:szCs w:val="28"/>
        </w:rPr>
        <w:t xml:space="preserve">В связи с тем, что на информацию, содержащуюся в Томе 2 «Техническая часть» </w:t>
      </w:r>
      <w:r w:rsidRPr="00910D4E">
        <w:rPr>
          <w:spacing w:val="-6"/>
          <w:sz w:val="28"/>
          <w:szCs w:val="28"/>
        </w:rPr>
        <w:t>закупочной документации, распространяется действие Федерального закона  от </w:t>
      </w:r>
      <w:r w:rsidRPr="00910D4E">
        <w:rPr>
          <w:sz w:val="28"/>
          <w:szCs w:val="28"/>
        </w:rPr>
        <w:t xml:space="preserve">18.07.1999 № 183-ФЗ </w:t>
      </w:r>
      <w:r w:rsidRPr="00910D4E">
        <w:rPr>
          <w:spacing w:val="-6"/>
          <w:sz w:val="28"/>
          <w:szCs w:val="28"/>
        </w:rPr>
        <w:t>«Об экспортном контроле»</w:t>
      </w:r>
      <w:r w:rsidRPr="00910D4E">
        <w:rPr>
          <w:sz w:val="28"/>
          <w:szCs w:val="28"/>
        </w:rPr>
        <w:t>,</w:t>
      </w:r>
      <w:r w:rsidRPr="00910D4E">
        <w:rPr>
          <w:color w:val="000000"/>
          <w:sz w:val="28"/>
          <w:szCs w:val="28"/>
        </w:rPr>
        <w:t xml:space="preserve"> Том 2 «Техническая часть» </w:t>
      </w:r>
      <w:r w:rsidRPr="00910D4E">
        <w:rPr>
          <w:spacing w:val="-6"/>
          <w:sz w:val="28"/>
          <w:szCs w:val="28"/>
        </w:rPr>
        <w:t xml:space="preserve">закупочной  документации </w:t>
      </w:r>
      <w:r w:rsidRPr="00910D4E">
        <w:rPr>
          <w:color w:val="000000"/>
          <w:sz w:val="28"/>
          <w:szCs w:val="28"/>
        </w:rPr>
        <w:t xml:space="preserve">предоставляется участнику на территории организатора </w:t>
      </w:r>
      <w:r w:rsidRPr="00910D4E">
        <w:rPr>
          <w:spacing w:val="-6"/>
          <w:sz w:val="28"/>
          <w:szCs w:val="28"/>
        </w:rPr>
        <w:t xml:space="preserve">запроса предложений  </w:t>
      </w:r>
      <w:r w:rsidRPr="00910D4E">
        <w:rPr>
          <w:color w:val="000000"/>
          <w:sz w:val="28"/>
          <w:szCs w:val="28"/>
        </w:rPr>
        <w:t xml:space="preserve">АО «Атомкомплект» по адресу </w:t>
      </w:r>
      <w:r w:rsidRPr="00910D4E">
        <w:rPr>
          <w:sz w:val="28"/>
          <w:szCs w:val="28"/>
        </w:rPr>
        <w:t>119180, г. Москва, ул. Большая Полянка, дом 25, стр. 1</w:t>
      </w:r>
      <w:r w:rsidRPr="00910D4E">
        <w:rPr>
          <w:color w:val="000000"/>
          <w:sz w:val="28"/>
          <w:szCs w:val="28"/>
        </w:rPr>
        <w:t xml:space="preserve"> в рабочие дни с 9-00 до 17-00 (время</w:t>
      </w:r>
      <w:proofErr w:type="gramEnd"/>
      <w:r w:rsidRPr="00910D4E">
        <w:rPr>
          <w:color w:val="000000"/>
          <w:sz w:val="28"/>
          <w:szCs w:val="28"/>
        </w:rPr>
        <w:t xml:space="preserve"> </w:t>
      </w:r>
      <w:proofErr w:type="gramStart"/>
      <w:r w:rsidRPr="00910D4E">
        <w:rPr>
          <w:color w:val="000000"/>
          <w:sz w:val="28"/>
          <w:szCs w:val="28"/>
        </w:rPr>
        <w:t>московское</w:t>
      </w:r>
      <w:proofErr w:type="gramEnd"/>
      <w:r w:rsidRPr="00910D4E">
        <w:rPr>
          <w:color w:val="000000"/>
          <w:sz w:val="28"/>
          <w:szCs w:val="28"/>
        </w:rPr>
        <w:t>) в следующем порядке:</w:t>
      </w:r>
    </w:p>
    <w:p w:rsidR="00BA2512" w:rsidRPr="00910D4E" w:rsidRDefault="00BA2512" w:rsidP="00BA2512">
      <w:pPr>
        <w:widowControl w:val="0"/>
        <w:tabs>
          <w:tab w:val="left" w:pos="0"/>
          <w:tab w:val="left" w:pos="993"/>
        </w:tabs>
        <w:adjustRightInd w:val="0"/>
        <w:ind w:left="360" w:right="153"/>
        <w:jc w:val="both"/>
        <w:textAlignment w:val="baseline"/>
        <w:rPr>
          <w:color w:val="000000"/>
          <w:sz w:val="28"/>
          <w:szCs w:val="28"/>
        </w:rPr>
      </w:pPr>
      <w:r w:rsidRPr="00910D4E">
        <w:rPr>
          <w:color w:val="000000"/>
          <w:sz w:val="28"/>
          <w:szCs w:val="28"/>
        </w:rPr>
        <w:t xml:space="preserve">а) для оформления пропуска на территорию организатора </w:t>
      </w:r>
      <w:r w:rsidRPr="00910D4E">
        <w:rPr>
          <w:spacing w:val="-6"/>
          <w:sz w:val="28"/>
          <w:szCs w:val="28"/>
        </w:rPr>
        <w:t xml:space="preserve">запроса предложений </w:t>
      </w:r>
      <w:r w:rsidRPr="00910D4E">
        <w:rPr>
          <w:color w:val="000000"/>
          <w:sz w:val="28"/>
          <w:szCs w:val="28"/>
        </w:rPr>
        <w:t xml:space="preserve">уполномоченному представителю участника </w:t>
      </w:r>
      <w:r w:rsidRPr="00910D4E">
        <w:rPr>
          <w:spacing w:val="-6"/>
          <w:sz w:val="28"/>
          <w:szCs w:val="28"/>
        </w:rPr>
        <w:t xml:space="preserve">запроса предложений </w:t>
      </w:r>
      <w:r w:rsidRPr="00910D4E">
        <w:rPr>
          <w:color w:val="000000"/>
          <w:sz w:val="28"/>
          <w:szCs w:val="28"/>
        </w:rPr>
        <w:t xml:space="preserve">необходимо не </w:t>
      </w:r>
      <w:proofErr w:type="gramStart"/>
      <w:r w:rsidRPr="00910D4E">
        <w:rPr>
          <w:color w:val="000000"/>
          <w:sz w:val="28"/>
          <w:szCs w:val="28"/>
        </w:rPr>
        <w:t>позднее</w:t>
      </w:r>
      <w:proofErr w:type="gramEnd"/>
      <w:r w:rsidRPr="00910D4E">
        <w:rPr>
          <w:color w:val="000000"/>
          <w:sz w:val="28"/>
          <w:szCs w:val="28"/>
        </w:rPr>
        <w:t xml:space="preserve"> чем за 1 (один) рабочий день до предполагаемой даты приезда направить контактному лицу организатора </w:t>
      </w:r>
      <w:r w:rsidRPr="00910D4E">
        <w:rPr>
          <w:spacing w:val="-6"/>
          <w:sz w:val="28"/>
          <w:szCs w:val="28"/>
        </w:rPr>
        <w:t xml:space="preserve">запроса предложений </w:t>
      </w:r>
      <w:r w:rsidRPr="00910D4E">
        <w:rPr>
          <w:color w:val="000000"/>
          <w:sz w:val="28"/>
          <w:szCs w:val="28"/>
        </w:rPr>
        <w:t xml:space="preserve">запрос на оформление пропуска уполномоченному представителю участника с указанием фамилии, имени, отчества и паспортных данных уполномоченного представителя, наименования участника </w:t>
      </w:r>
      <w:r w:rsidRPr="00910D4E">
        <w:rPr>
          <w:spacing w:val="-6"/>
          <w:sz w:val="28"/>
          <w:szCs w:val="28"/>
        </w:rPr>
        <w:t>запроса предложений</w:t>
      </w:r>
      <w:r w:rsidRPr="00910D4E">
        <w:rPr>
          <w:color w:val="000000"/>
          <w:sz w:val="28"/>
          <w:szCs w:val="28"/>
        </w:rPr>
        <w:t xml:space="preserve">. Представителем российского </w:t>
      </w:r>
      <w:r w:rsidRPr="00910D4E">
        <w:rPr>
          <w:color w:val="000000"/>
          <w:sz w:val="28"/>
          <w:szCs w:val="28"/>
        </w:rPr>
        <w:lastRenderedPageBreak/>
        <w:t xml:space="preserve">участника </w:t>
      </w:r>
      <w:r w:rsidRPr="00910D4E">
        <w:rPr>
          <w:spacing w:val="-6"/>
          <w:sz w:val="28"/>
          <w:szCs w:val="28"/>
        </w:rPr>
        <w:t xml:space="preserve">запроса предложений </w:t>
      </w:r>
      <w:r w:rsidRPr="00910D4E">
        <w:rPr>
          <w:color w:val="000000"/>
          <w:sz w:val="28"/>
          <w:szCs w:val="28"/>
        </w:rPr>
        <w:t>может выступать лицо, имеющее гражданство только Российской Федерации.</w:t>
      </w:r>
    </w:p>
    <w:p w:rsidR="00BA2512" w:rsidRPr="00910D4E" w:rsidRDefault="00BA2512" w:rsidP="00BA2512">
      <w:pPr>
        <w:widowControl w:val="0"/>
        <w:tabs>
          <w:tab w:val="left" w:pos="0"/>
          <w:tab w:val="left" w:pos="993"/>
        </w:tabs>
        <w:adjustRightInd w:val="0"/>
        <w:ind w:left="360" w:right="153"/>
        <w:jc w:val="both"/>
        <w:textAlignment w:val="baseline"/>
        <w:rPr>
          <w:color w:val="000000"/>
          <w:sz w:val="28"/>
          <w:szCs w:val="28"/>
        </w:rPr>
      </w:pPr>
      <w:r w:rsidRPr="00910D4E">
        <w:rPr>
          <w:color w:val="000000"/>
          <w:sz w:val="28"/>
          <w:szCs w:val="28"/>
        </w:rPr>
        <w:t xml:space="preserve">б) для прохождения на территорию организатора </w:t>
      </w:r>
      <w:r w:rsidRPr="00910D4E">
        <w:rPr>
          <w:spacing w:val="-6"/>
          <w:sz w:val="28"/>
          <w:szCs w:val="28"/>
        </w:rPr>
        <w:t xml:space="preserve">запроса предложений </w:t>
      </w:r>
      <w:r w:rsidRPr="00910D4E">
        <w:rPr>
          <w:color w:val="000000"/>
          <w:sz w:val="28"/>
          <w:szCs w:val="28"/>
        </w:rPr>
        <w:t>уполномоченный представитель участника должен иметь при себе паспорт гражданина Российской Федерации, удостоверяющий его личность.</w:t>
      </w:r>
    </w:p>
    <w:p w:rsidR="00BA2512" w:rsidRPr="00910D4E" w:rsidRDefault="00BA2512" w:rsidP="00BA2512">
      <w:pPr>
        <w:widowControl w:val="0"/>
        <w:tabs>
          <w:tab w:val="left" w:pos="0"/>
          <w:tab w:val="left" w:pos="993"/>
        </w:tabs>
        <w:adjustRightInd w:val="0"/>
        <w:ind w:left="360" w:right="153"/>
        <w:jc w:val="both"/>
        <w:textAlignment w:val="baseline"/>
        <w:rPr>
          <w:color w:val="000000"/>
          <w:sz w:val="28"/>
          <w:szCs w:val="28"/>
        </w:rPr>
      </w:pPr>
      <w:r w:rsidRPr="00910D4E">
        <w:rPr>
          <w:color w:val="000000"/>
          <w:sz w:val="28"/>
          <w:szCs w:val="28"/>
        </w:rPr>
        <w:t xml:space="preserve">в) для подтверждения полномочий на получение  Тома 2 «Техническая часть» закупочной документации представитель российского участника </w:t>
      </w:r>
      <w:r w:rsidRPr="00910D4E">
        <w:rPr>
          <w:spacing w:val="-6"/>
          <w:sz w:val="28"/>
          <w:szCs w:val="28"/>
        </w:rPr>
        <w:t xml:space="preserve">запроса предложений </w:t>
      </w:r>
      <w:r w:rsidRPr="00910D4E">
        <w:rPr>
          <w:color w:val="000000"/>
          <w:sz w:val="28"/>
          <w:szCs w:val="28"/>
        </w:rPr>
        <w:t xml:space="preserve">должен предоставить организатору </w:t>
      </w:r>
      <w:r w:rsidRPr="00910D4E">
        <w:rPr>
          <w:spacing w:val="-6"/>
          <w:sz w:val="28"/>
          <w:szCs w:val="28"/>
        </w:rPr>
        <w:t xml:space="preserve">запроса предложений </w:t>
      </w:r>
      <w:r w:rsidRPr="00910D4E">
        <w:rPr>
          <w:color w:val="000000"/>
          <w:sz w:val="28"/>
          <w:szCs w:val="28"/>
        </w:rPr>
        <w:t>следующие документы:</w:t>
      </w:r>
    </w:p>
    <w:p w:rsidR="00BA2512" w:rsidRPr="00910D4E" w:rsidRDefault="00BA2512" w:rsidP="00BA2512">
      <w:pPr>
        <w:widowControl w:val="0"/>
        <w:numPr>
          <w:ilvl w:val="0"/>
          <w:numId w:val="71"/>
        </w:numPr>
        <w:tabs>
          <w:tab w:val="left" w:pos="0"/>
        </w:tabs>
        <w:adjustRightInd w:val="0"/>
        <w:ind w:left="1418" w:right="153" w:hanging="425"/>
        <w:jc w:val="both"/>
        <w:textAlignment w:val="baseline"/>
        <w:rPr>
          <w:color w:val="000000"/>
          <w:sz w:val="28"/>
          <w:szCs w:val="28"/>
        </w:rPr>
      </w:pPr>
      <w:r w:rsidRPr="00910D4E">
        <w:rPr>
          <w:color w:val="000000"/>
          <w:sz w:val="28"/>
          <w:szCs w:val="28"/>
        </w:rPr>
        <w:t>документы, удостоверяющие личность представителя участника;</w:t>
      </w:r>
    </w:p>
    <w:p w:rsidR="00BA2512" w:rsidRPr="00910D4E" w:rsidRDefault="00BA2512" w:rsidP="00BA2512">
      <w:pPr>
        <w:widowControl w:val="0"/>
        <w:numPr>
          <w:ilvl w:val="0"/>
          <w:numId w:val="71"/>
        </w:numPr>
        <w:tabs>
          <w:tab w:val="left" w:pos="0"/>
        </w:tabs>
        <w:adjustRightInd w:val="0"/>
        <w:ind w:left="1418" w:right="153" w:hanging="425"/>
        <w:jc w:val="both"/>
        <w:textAlignment w:val="baseline"/>
        <w:rPr>
          <w:color w:val="000000"/>
          <w:sz w:val="28"/>
          <w:szCs w:val="28"/>
        </w:rPr>
      </w:pPr>
      <w:r w:rsidRPr="00910D4E">
        <w:rPr>
          <w:sz w:val="28"/>
          <w:szCs w:val="28"/>
        </w:rPr>
        <w:t xml:space="preserve">доверенность, если представитель уполномочен участником на </w:t>
      </w:r>
      <w:r w:rsidRPr="00910D4E">
        <w:rPr>
          <w:color w:val="000000"/>
          <w:sz w:val="28"/>
          <w:szCs w:val="28"/>
        </w:rPr>
        <w:t xml:space="preserve">получение Тома 2 «Техническая часть» закупочной документации </w:t>
      </w:r>
      <w:r w:rsidRPr="00910D4E">
        <w:rPr>
          <w:sz w:val="28"/>
          <w:szCs w:val="28"/>
        </w:rPr>
        <w:t>по доверенности;</w:t>
      </w:r>
    </w:p>
    <w:p w:rsidR="00BA2512" w:rsidRPr="00910D4E" w:rsidRDefault="00BA2512" w:rsidP="00BA2512">
      <w:pPr>
        <w:widowControl w:val="0"/>
        <w:numPr>
          <w:ilvl w:val="0"/>
          <w:numId w:val="71"/>
        </w:numPr>
        <w:tabs>
          <w:tab w:val="left" w:pos="0"/>
        </w:tabs>
        <w:adjustRightInd w:val="0"/>
        <w:ind w:left="1418" w:right="153" w:hanging="425"/>
        <w:jc w:val="both"/>
        <w:textAlignment w:val="baseline"/>
        <w:rPr>
          <w:color w:val="000000"/>
          <w:sz w:val="28"/>
          <w:szCs w:val="28"/>
        </w:rPr>
      </w:pPr>
      <w:r w:rsidRPr="00910D4E">
        <w:rPr>
          <w:sz w:val="28"/>
          <w:szCs w:val="28"/>
        </w:rPr>
        <w:t>учредительные документы в действующей редакции или нотариально заверенные копии таких документов</w:t>
      </w:r>
      <w:r w:rsidRPr="00910D4E">
        <w:rPr>
          <w:color w:val="000000"/>
          <w:sz w:val="28"/>
          <w:szCs w:val="28"/>
        </w:rPr>
        <w:t>;</w:t>
      </w:r>
    </w:p>
    <w:p w:rsidR="00BA2512" w:rsidRPr="00910D4E" w:rsidRDefault="00BA2512" w:rsidP="00BA2512">
      <w:pPr>
        <w:widowControl w:val="0"/>
        <w:numPr>
          <w:ilvl w:val="0"/>
          <w:numId w:val="71"/>
        </w:numPr>
        <w:tabs>
          <w:tab w:val="left" w:pos="0"/>
        </w:tabs>
        <w:adjustRightInd w:val="0"/>
        <w:ind w:left="1418" w:right="153" w:hanging="425"/>
        <w:jc w:val="both"/>
        <w:textAlignment w:val="baseline"/>
        <w:rPr>
          <w:color w:val="000000"/>
          <w:sz w:val="28"/>
          <w:szCs w:val="28"/>
        </w:rPr>
      </w:pPr>
      <w:r w:rsidRPr="00910D4E">
        <w:rPr>
          <w:color w:val="000000"/>
          <w:sz w:val="28"/>
          <w:szCs w:val="28"/>
        </w:rPr>
        <w:t xml:space="preserve">выписку из единого государственного реестра юридических лиц, полученную </w:t>
      </w:r>
      <w:r w:rsidRPr="00910D4E">
        <w:rPr>
          <w:sz w:val="28"/>
          <w:szCs w:val="28"/>
        </w:rPr>
        <w:t>не ранее чем за 6 месяцев (а если были изменения — то не ранее внесения таких изменений в</w:t>
      </w:r>
      <w:r w:rsidRPr="00910D4E">
        <w:rPr>
          <w:sz w:val="28"/>
          <w:szCs w:val="28"/>
          <w:lang w:val="en-US"/>
        </w:rPr>
        <w:t> </w:t>
      </w:r>
      <w:r w:rsidRPr="00910D4E">
        <w:rPr>
          <w:sz w:val="28"/>
          <w:szCs w:val="28"/>
        </w:rPr>
        <w:t xml:space="preserve">соответствующий реестр) до дня размещения на официальном сайте извещения о проведении </w:t>
      </w:r>
      <w:r w:rsidRPr="00910D4E">
        <w:rPr>
          <w:spacing w:val="-6"/>
          <w:sz w:val="28"/>
          <w:szCs w:val="28"/>
        </w:rPr>
        <w:t xml:space="preserve">запроса предложений </w:t>
      </w:r>
      <w:r w:rsidRPr="00910D4E">
        <w:rPr>
          <w:sz w:val="28"/>
          <w:szCs w:val="28"/>
        </w:rPr>
        <w:t>выписки из единого государственного реестра юридических лиц (для юридических лиц).</w:t>
      </w:r>
    </w:p>
    <w:p w:rsidR="00BA2512" w:rsidRPr="00215771" w:rsidRDefault="00BA2512" w:rsidP="00BA2512">
      <w:pPr>
        <w:widowControl w:val="0"/>
        <w:tabs>
          <w:tab w:val="left" w:pos="0"/>
          <w:tab w:val="left" w:pos="993"/>
        </w:tabs>
        <w:adjustRightInd w:val="0"/>
        <w:ind w:left="360" w:right="153"/>
        <w:jc w:val="both"/>
        <w:textAlignment w:val="baseline"/>
        <w:rPr>
          <w:spacing w:val="-6"/>
          <w:sz w:val="28"/>
          <w:szCs w:val="28"/>
        </w:rPr>
      </w:pPr>
      <w:r w:rsidRPr="00910D4E">
        <w:rPr>
          <w:spacing w:val="-6"/>
          <w:sz w:val="28"/>
          <w:szCs w:val="28"/>
        </w:rPr>
        <w:t xml:space="preserve">г) </w:t>
      </w:r>
      <w:r w:rsidRPr="00215771">
        <w:rPr>
          <w:spacing w:val="-6"/>
          <w:sz w:val="28"/>
          <w:szCs w:val="28"/>
        </w:rPr>
        <w:t xml:space="preserve">иностранным лицам (участникам) </w:t>
      </w:r>
      <w:r w:rsidRPr="00910D4E">
        <w:rPr>
          <w:color w:val="000000"/>
          <w:sz w:val="28"/>
          <w:szCs w:val="28"/>
        </w:rPr>
        <w:t xml:space="preserve">Том 2 «Техническая часть» </w:t>
      </w:r>
      <w:r w:rsidRPr="00910D4E">
        <w:rPr>
          <w:spacing w:val="-6"/>
          <w:sz w:val="28"/>
          <w:szCs w:val="28"/>
        </w:rPr>
        <w:t>закупочной документации</w:t>
      </w:r>
      <w:r w:rsidRPr="00215771">
        <w:rPr>
          <w:spacing w:val="-6"/>
          <w:sz w:val="28"/>
          <w:szCs w:val="28"/>
        </w:rPr>
        <w:t>, содержащий информацию, на которую распространяется действие Федерального закона от 18.07.1999 № 183-ФЗ «Об экспортном контроле», предоставляется только после получения заказчиком лицензии в соответствии с требованиями Федерального закона от 18.07.1999 № 183-ФЗ «Об экспортном контроле».</w:t>
      </w:r>
    </w:p>
    <w:p w:rsidR="00BA2512" w:rsidRPr="00215771" w:rsidRDefault="00BA2512" w:rsidP="00BA2512">
      <w:pPr>
        <w:widowControl w:val="0"/>
        <w:tabs>
          <w:tab w:val="left" w:pos="0"/>
          <w:tab w:val="left" w:pos="993"/>
        </w:tabs>
        <w:adjustRightInd w:val="0"/>
        <w:ind w:left="360" w:right="153"/>
        <w:jc w:val="both"/>
        <w:textAlignment w:val="baseline"/>
        <w:rPr>
          <w:spacing w:val="-6"/>
          <w:sz w:val="28"/>
          <w:szCs w:val="28"/>
        </w:rPr>
      </w:pPr>
      <w:proofErr w:type="gramStart"/>
      <w:r w:rsidRPr="00215771">
        <w:rPr>
          <w:spacing w:val="-6"/>
          <w:sz w:val="28"/>
          <w:szCs w:val="28"/>
        </w:rPr>
        <w:t xml:space="preserve">Для получения данной лицензии иностранное лицо (участник) должно предоставить организатору </w:t>
      </w:r>
      <w:r>
        <w:rPr>
          <w:spacing w:val="-6"/>
          <w:sz w:val="28"/>
          <w:szCs w:val="28"/>
        </w:rPr>
        <w:t>запроса предложений</w:t>
      </w:r>
      <w:r w:rsidRPr="00215771">
        <w:rPr>
          <w:spacing w:val="-6"/>
          <w:sz w:val="28"/>
          <w:szCs w:val="28"/>
        </w:rPr>
        <w:t xml:space="preserve"> оригиналы следующих документов (с учетом требований законодательства страны иностранного лица (участника):</w:t>
      </w:r>
      <w:proofErr w:type="gramEnd"/>
    </w:p>
    <w:p w:rsidR="00BA2512" w:rsidRPr="00215771" w:rsidRDefault="00BA2512" w:rsidP="00BA2512">
      <w:pPr>
        <w:widowControl w:val="0"/>
        <w:numPr>
          <w:ilvl w:val="0"/>
          <w:numId w:val="72"/>
        </w:numPr>
        <w:tabs>
          <w:tab w:val="left" w:pos="0"/>
          <w:tab w:val="left" w:pos="993"/>
        </w:tabs>
        <w:adjustRightInd w:val="0"/>
        <w:ind w:right="153" w:hanging="357"/>
        <w:jc w:val="both"/>
        <w:textAlignment w:val="baseline"/>
        <w:rPr>
          <w:spacing w:val="-6"/>
          <w:sz w:val="28"/>
          <w:szCs w:val="28"/>
        </w:rPr>
      </w:pPr>
      <w:r w:rsidRPr="00215771">
        <w:rPr>
          <w:spacing w:val="-6"/>
          <w:sz w:val="28"/>
          <w:szCs w:val="28"/>
        </w:rPr>
        <w:t>письменное обязательство иностранного лица о том, что указанные товары и технологии не будут использоваться в целях создания оружия массового поражения и средств его доставки, в соответствии со статьей 18 Федерального закона от 18.07.1999 № 183-ФЗ «Об экспортном контроле»;</w:t>
      </w:r>
    </w:p>
    <w:p w:rsidR="00BA2512" w:rsidRPr="00215771" w:rsidRDefault="00BA2512" w:rsidP="00BA2512">
      <w:pPr>
        <w:pStyle w:val="afff"/>
        <w:numPr>
          <w:ilvl w:val="0"/>
          <w:numId w:val="72"/>
        </w:numPr>
        <w:spacing w:after="0" w:line="240" w:lineRule="auto"/>
        <w:ind w:right="153" w:hanging="357"/>
        <w:jc w:val="both"/>
        <w:rPr>
          <w:rFonts w:ascii="Times New Roman" w:eastAsia="Times New Roman" w:hAnsi="Times New Roman"/>
          <w:spacing w:val="-6"/>
          <w:sz w:val="28"/>
          <w:szCs w:val="28"/>
          <w:lang w:eastAsia="ru-RU"/>
        </w:rPr>
      </w:pPr>
      <w:proofErr w:type="gramStart"/>
      <w:r w:rsidRPr="00215771">
        <w:rPr>
          <w:rFonts w:ascii="Times New Roman" w:eastAsia="Times New Roman" w:hAnsi="Times New Roman"/>
          <w:spacing w:val="-6"/>
          <w:sz w:val="28"/>
          <w:szCs w:val="28"/>
          <w:lang w:eastAsia="ru-RU"/>
        </w:rPr>
        <w:t>заверения со стороны уполномоченных государственных органов стран, не обладающих ядерным оружием (включая Республику Индию), о том, что полученные предметы экспорта, а также произведенные на их основе или в результате их использования ядерные и специальные неядерные материалы, установки и оборудование не будут использоваться для производства ядерного оружия и других ядерных взрывных устройств или для достижения какой-либо военной цели в соответствии с</w:t>
      </w:r>
      <w:proofErr w:type="gramEnd"/>
      <w:r w:rsidRPr="00215771">
        <w:rPr>
          <w:rFonts w:ascii="Times New Roman" w:eastAsia="Times New Roman" w:hAnsi="Times New Roman"/>
          <w:spacing w:val="-6"/>
          <w:sz w:val="28"/>
          <w:szCs w:val="28"/>
          <w:lang w:eastAsia="ru-RU"/>
        </w:rPr>
        <w:t xml:space="preserve"> пунктом 5 Положения об экспорте и импорте ядерных материалов, оборудования, специальных неядерных материалов и соответствующих технологий, утвержденного Постановлением Правительства Российской Федерации от 15.12.2000 № 973 (для иностранных лиц (участник) из стран, не обладающих ядерным оружием (включая Республику Индию);</w:t>
      </w:r>
    </w:p>
    <w:p w:rsidR="00BA2512" w:rsidRPr="00215771" w:rsidRDefault="00BA2512" w:rsidP="00BA2512">
      <w:pPr>
        <w:widowControl w:val="0"/>
        <w:numPr>
          <w:ilvl w:val="0"/>
          <w:numId w:val="72"/>
        </w:numPr>
        <w:tabs>
          <w:tab w:val="left" w:pos="0"/>
          <w:tab w:val="left" w:pos="993"/>
        </w:tabs>
        <w:adjustRightInd w:val="0"/>
        <w:ind w:right="153" w:hanging="357"/>
        <w:jc w:val="both"/>
        <w:textAlignment w:val="baseline"/>
        <w:rPr>
          <w:spacing w:val="-6"/>
          <w:sz w:val="28"/>
          <w:szCs w:val="28"/>
        </w:rPr>
      </w:pPr>
      <w:r w:rsidRPr="00215771">
        <w:rPr>
          <w:spacing w:val="-6"/>
          <w:sz w:val="28"/>
          <w:szCs w:val="28"/>
        </w:rPr>
        <w:lastRenderedPageBreak/>
        <w:t>соглашение о намерениях по форме согласно Приложению 1 Части 1 Тома 1 документации</w:t>
      </w:r>
      <w:r>
        <w:rPr>
          <w:spacing w:val="-6"/>
          <w:sz w:val="28"/>
          <w:szCs w:val="28"/>
        </w:rPr>
        <w:t xml:space="preserve"> по запросу предложений</w:t>
      </w:r>
      <w:r w:rsidRPr="00215771">
        <w:rPr>
          <w:spacing w:val="-6"/>
          <w:sz w:val="28"/>
          <w:szCs w:val="28"/>
        </w:rPr>
        <w:t>, подписанное и заверенное печатью иностранного лица (участника);</w:t>
      </w:r>
    </w:p>
    <w:p w:rsidR="00BA2512" w:rsidRPr="00215771" w:rsidRDefault="00BA2512" w:rsidP="00BA2512">
      <w:pPr>
        <w:widowControl w:val="0"/>
        <w:numPr>
          <w:ilvl w:val="0"/>
          <w:numId w:val="72"/>
        </w:numPr>
        <w:tabs>
          <w:tab w:val="left" w:pos="0"/>
          <w:tab w:val="left" w:pos="993"/>
        </w:tabs>
        <w:adjustRightInd w:val="0"/>
        <w:ind w:right="153" w:hanging="357"/>
        <w:jc w:val="both"/>
        <w:textAlignment w:val="baseline"/>
        <w:rPr>
          <w:spacing w:val="-6"/>
          <w:sz w:val="28"/>
          <w:szCs w:val="28"/>
        </w:rPr>
      </w:pPr>
      <w:r w:rsidRPr="00215771">
        <w:rPr>
          <w:spacing w:val="-6"/>
          <w:sz w:val="28"/>
          <w:szCs w:val="28"/>
        </w:rPr>
        <w:t>иные документы, в случае запроса таких документов специально уполномоченным федеральным органом исполнительной власти в области экспортного контроля.</w:t>
      </w:r>
    </w:p>
    <w:p w:rsidR="00BA2512" w:rsidRPr="00215771" w:rsidRDefault="00BA2512" w:rsidP="00BA2512">
      <w:pPr>
        <w:widowControl w:val="0"/>
        <w:tabs>
          <w:tab w:val="left" w:pos="0"/>
          <w:tab w:val="left" w:pos="993"/>
        </w:tabs>
        <w:adjustRightInd w:val="0"/>
        <w:ind w:left="360" w:right="153"/>
        <w:jc w:val="both"/>
        <w:textAlignment w:val="baseline"/>
        <w:rPr>
          <w:spacing w:val="-6"/>
          <w:sz w:val="28"/>
          <w:szCs w:val="28"/>
        </w:rPr>
      </w:pPr>
      <w:r w:rsidRPr="00215771">
        <w:rPr>
          <w:spacing w:val="-6"/>
          <w:sz w:val="28"/>
          <w:szCs w:val="28"/>
        </w:rPr>
        <w:t xml:space="preserve">Документы, составленные не на русском языке, должны сопровождаться точным переводом на русский язык (в случаях предусмотренных действующим законодательством РФ документы должны быть легализованы (допускается </w:t>
      </w:r>
      <w:proofErr w:type="spellStart"/>
      <w:r w:rsidRPr="00215771">
        <w:rPr>
          <w:spacing w:val="-6"/>
          <w:sz w:val="28"/>
          <w:szCs w:val="28"/>
        </w:rPr>
        <w:t>апостилирование</w:t>
      </w:r>
      <w:proofErr w:type="spellEnd"/>
      <w:r w:rsidRPr="00215771">
        <w:rPr>
          <w:spacing w:val="-6"/>
          <w:sz w:val="28"/>
          <w:szCs w:val="28"/>
        </w:rPr>
        <w:t>), при этом перевод данного документа на русский язык должен быть нотариально заверен).</w:t>
      </w:r>
    </w:p>
    <w:p w:rsidR="00BA2512" w:rsidRPr="004A55ED" w:rsidRDefault="00BA2512" w:rsidP="00BA2512">
      <w:pPr>
        <w:widowControl w:val="0"/>
        <w:tabs>
          <w:tab w:val="left" w:pos="0"/>
          <w:tab w:val="left" w:pos="993"/>
        </w:tabs>
        <w:adjustRightInd w:val="0"/>
        <w:ind w:left="360" w:right="153"/>
        <w:jc w:val="both"/>
        <w:textAlignment w:val="baseline"/>
        <w:rPr>
          <w:spacing w:val="-6"/>
          <w:sz w:val="28"/>
          <w:szCs w:val="28"/>
        </w:rPr>
      </w:pPr>
      <w:r w:rsidRPr="00910D4E">
        <w:rPr>
          <w:spacing w:val="-6"/>
          <w:sz w:val="28"/>
          <w:szCs w:val="28"/>
        </w:rPr>
        <w:t>д) факт получения представителем участника запроса предложений материалов оформляется Актом передачи Тома 2 «Техническая часть» закупочной документации, подписываемым организатором запроса предложений и представителем участника.</w:t>
      </w:r>
    </w:p>
    <w:p w:rsidR="000C0247" w:rsidRPr="005C0EFF" w:rsidRDefault="000C0247" w:rsidP="005C0EFF">
      <w:pPr>
        <w:tabs>
          <w:tab w:val="left" w:pos="1134"/>
        </w:tabs>
        <w:contextualSpacing/>
        <w:jc w:val="both"/>
        <w:rPr>
          <w:b/>
          <w:i/>
        </w:rPr>
      </w:pPr>
    </w:p>
    <w:p w:rsidR="00736C6A" w:rsidRDefault="00805445"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271465" w:rsidRPr="0064485C" w:rsidRDefault="00271465" w:rsidP="00271465">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w:t>
      </w:r>
      <w:r w:rsidRPr="0078176D">
        <w:rPr>
          <w:rFonts w:ascii="Times New Roman" w:hAnsi="Times New Roman"/>
          <w:spacing w:val="-6"/>
          <w:sz w:val="28"/>
          <w:szCs w:val="28"/>
        </w:rPr>
        <w:t>ния</w:t>
      </w:r>
      <w:r w:rsidRPr="005C0EFF">
        <w:rPr>
          <w:rFonts w:ascii="Times New Roman" w:hAnsi="Times New Roman"/>
          <w:spacing w:val="-6"/>
          <w:sz w:val="28"/>
          <w:szCs w:val="28"/>
        </w:rPr>
        <w:t xml:space="preserve"> </w:t>
      </w:r>
      <w:r w:rsidRPr="0064485C">
        <w:rPr>
          <w:rFonts w:ascii="Times New Roman" w:hAnsi="Times New Roman"/>
          <w:spacing w:val="-6"/>
          <w:sz w:val="28"/>
          <w:szCs w:val="28"/>
        </w:rPr>
        <w:t xml:space="preserve">подачи заявок на участие в запросе предложений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-00 (время московское) «</w:t>
      </w:r>
      <w:r w:rsidR="007C1FE1">
        <w:rPr>
          <w:rFonts w:ascii="Times New Roman" w:hAnsi="Times New Roman"/>
          <w:spacing w:val="-6"/>
          <w:sz w:val="28"/>
          <w:szCs w:val="28"/>
        </w:rPr>
        <w:t>01</w:t>
      </w:r>
      <w:r>
        <w:rPr>
          <w:rFonts w:ascii="Times New Roman" w:hAnsi="Times New Roman"/>
          <w:spacing w:val="-6"/>
          <w:sz w:val="28"/>
          <w:szCs w:val="28"/>
        </w:rPr>
        <w:t xml:space="preserve">» </w:t>
      </w:r>
      <w:r w:rsidR="007C1FE1">
        <w:rPr>
          <w:rFonts w:ascii="Times New Roman" w:hAnsi="Times New Roman"/>
          <w:spacing w:val="-6"/>
          <w:sz w:val="28"/>
          <w:szCs w:val="28"/>
        </w:rPr>
        <w:t>марта</w:t>
      </w:r>
      <w:r w:rsidRPr="005C0EFF">
        <w:rPr>
          <w:rFonts w:ascii="Times New Roman" w:hAnsi="Times New Roman"/>
          <w:spacing w:val="-6"/>
          <w:sz w:val="28"/>
          <w:szCs w:val="28"/>
        </w:rPr>
        <w:t xml:space="preserve"> 20</w:t>
      </w:r>
      <w:r>
        <w:rPr>
          <w:rFonts w:ascii="Times New Roman" w:hAnsi="Times New Roman"/>
          <w:spacing w:val="-6"/>
          <w:sz w:val="28"/>
          <w:szCs w:val="28"/>
        </w:rPr>
        <w:t>1</w:t>
      </w:r>
      <w:r w:rsidR="007846C4">
        <w:rPr>
          <w:rFonts w:ascii="Times New Roman" w:hAnsi="Times New Roman"/>
          <w:spacing w:val="-6"/>
          <w:sz w:val="28"/>
          <w:szCs w:val="28"/>
        </w:rPr>
        <w:t>6</w:t>
      </w:r>
      <w:r w:rsidRPr="005C0EFF">
        <w:rPr>
          <w:rFonts w:ascii="Times New Roman" w:hAnsi="Times New Roman"/>
          <w:spacing w:val="-6"/>
          <w:sz w:val="28"/>
          <w:szCs w:val="28"/>
        </w:rPr>
        <w:t xml:space="preserve"> </w:t>
      </w:r>
      <w:r w:rsidRPr="0064485C">
        <w:rPr>
          <w:rFonts w:ascii="Times New Roman" w:hAnsi="Times New Roman"/>
          <w:spacing w:val="-6"/>
          <w:sz w:val="28"/>
          <w:szCs w:val="28"/>
        </w:rPr>
        <w:t xml:space="preserve">года. </w:t>
      </w:r>
    </w:p>
    <w:p w:rsidR="00271465" w:rsidRPr="0064485C" w:rsidRDefault="00271465" w:rsidP="00271465">
      <w:pPr>
        <w:tabs>
          <w:tab w:val="left" w:pos="1134"/>
        </w:tabs>
        <w:contextualSpacing/>
        <w:jc w:val="both"/>
        <w:rPr>
          <w:spacing w:val="-6"/>
          <w:sz w:val="28"/>
          <w:szCs w:val="28"/>
        </w:rPr>
      </w:pPr>
    </w:p>
    <w:p w:rsidR="00271465" w:rsidRPr="0064485C" w:rsidRDefault="00271465" w:rsidP="00271465">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4485C">
        <w:rPr>
          <w:rFonts w:ascii="Times New Roman" w:hAnsi="Times New Roman"/>
          <w:spacing w:val="-6"/>
          <w:sz w:val="28"/>
          <w:szCs w:val="28"/>
        </w:rPr>
        <w:t xml:space="preserve">Место и </w:t>
      </w:r>
      <w:r w:rsidRPr="0064485C">
        <w:rPr>
          <w:rFonts w:ascii="Times New Roman" w:hAnsi="Times New Roman"/>
          <w:sz w:val="28"/>
          <w:szCs w:val="28"/>
        </w:rPr>
        <w:t>дата</w:t>
      </w:r>
      <w:r w:rsidRPr="0064485C">
        <w:rPr>
          <w:rFonts w:ascii="Times New Roman" w:hAnsi="Times New Roman"/>
          <w:spacing w:val="-6"/>
          <w:sz w:val="28"/>
          <w:szCs w:val="28"/>
        </w:rPr>
        <w:t xml:space="preserve"> рассмотрения заявок и подведения итогов запроса предложений: </w:t>
      </w:r>
    </w:p>
    <w:p w:rsidR="00271465" w:rsidRPr="0064485C" w:rsidRDefault="00271465" w:rsidP="00271465">
      <w:pPr>
        <w:tabs>
          <w:tab w:val="left" w:pos="1134"/>
        </w:tabs>
        <w:ind w:firstLine="709"/>
        <w:contextualSpacing/>
        <w:jc w:val="both"/>
        <w:rPr>
          <w:rFonts w:eastAsia="Calibri"/>
          <w:spacing w:val="-6"/>
          <w:sz w:val="28"/>
          <w:szCs w:val="28"/>
          <w:lang w:eastAsia="en-US"/>
        </w:rPr>
      </w:pPr>
      <w:r w:rsidRPr="0064485C">
        <w:rPr>
          <w:rFonts w:eastAsia="Calibri"/>
          <w:spacing w:val="-6"/>
          <w:sz w:val="28"/>
          <w:szCs w:val="28"/>
          <w:lang w:eastAsia="en-US"/>
        </w:rPr>
        <w:t xml:space="preserve">Отборочная стадия рассмотрения заявок на участие в запросе предложений: </w:t>
      </w:r>
      <w:r w:rsidRPr="0064485C">
        <w:rPr>
          <w:sz w:val="28"/>
          <w:szCs w:val="28"/>
        </w:rPr>
        <w:t>119180,</w:t>
      </w:r>
      <w:r w:rsidRPr="0064485C">
        <w:rPr>
          <w:b/>
          <w:i/>
          <w:sz w:val="28"/>
        </w:rPr>
        <w:t xml:space="preserve"> </w:t>
      </w:r>
      <w:r w:rsidRPr="0064485C">
        <w:rPr>
          <w:sz w:val="28"/>
        </w:rPr>
        <w:t xml:space="preserve">г. Москва, ул. Большая Полянка, д. 25, стр. 1, </w:t>
      </w:r>
      <w:r w:rsidRPr="0064485C">
        <w:rPr>
          <w:rFonts w:eastAsia="Calibri"/>
          <w:spacing w:val="-6"/>
          <w:sz w:val="28"/>
          <w:szCs w:val="28"/>
          <w:lang w:eastAsia="en-US"/>
        </w:rPr>
        <w:t>не позднее «</w:t>
      </w:r>
      <w:r w:rsidR="007C1FE1">
        <w:rPr>
          <w:rFonts w:eastAsia="Calibri"/>
          <w:spacing w:val="-6"/>
          <w:sz w:val="28"/>
          <w:szCs w:val="28"/>
          <w:lang w:eastAsia="en-US"/>
        </w:rPr>
        <w:t>18</w:t>
      </w:r>
      <w:r w:rsidRPr="0064485C">
        <w:rPr>
          <w:rFonts w:eastAsia="Calibri"/>
          <w:spacing w:val="-6"/>
          <w:sz w:val="28"/>
          <w:szCs w:val="28"/>
          <w:lang w:eastAsia="en-US"/>
        </w:rPr>
        <w:t>»</w:t>
      </w:r>
      <w:r>
        <w:rPr>
          <w:rFonts w:eastAsia="Calibri"/>
          <w:spacing w:val="-6"/>
          <w:sz w:val="28"/>
          <w:szCs w:val="28"/>
          <w:lang w:eastAsia="en-US"/>
        </w:rPr>
        <w:t xml:space="preserve"> </w:t>
      </w:r>
      <w:r w:rsidR="007C1FE1">
        <w:rPr>
          <w:spacing w:val="-6"/>
          <w:sz w:val="28"/>
          <w:szCs w:val="28"/>
        </w:rPr>
        <w:t>марта</w:t>
      </w:r>
      <w:r w:rsidRPr="005C0EFF">
        <w:rPr>
          <w:spacing w:val="-6"/>
          <w:sz w:val="28"/>
          <w:szCs w:val="28"/>
        </w:rPr>
        <w:t xml:space="preserve"> 20</w:t>
      </w:r>
      <w:r>
        <w:rPr>
          <w:spacing w:val="-6"/>
          <w:sz w:val="28"/>
          <w:szCs w:val="28"/>
        </w:rPr>
        <w:t>1</w:t>
      </w:r>
      <w:r w:rsidR="007846C4">
        <w:rPr>
          <w:spacing w:val="-6"/>
          <w:sz w:val="28"/>
          <w:szCs w:val="28"/>
        </w:rPr>
        <w:t xml:space="preserve">6 </w:t>
      </w:r>
      <w:r w:rsidRPr="0064485C">
        <w:rPr>
          <w:spacing w:val="-6"/>
          <w:sz w:val="28"/>
          <w:szCs w:val="28"/>
        </w:rPr>
        <w:t>года</w:t>
      </w:r>
      <w:r w:rsidRPr="0064485C">
        <w:rPr>
          <w:rFonts w:eastAsia="Calibri"/>
          <w:spacing w:val="-6"/>
          <w:sz w:val="28"/>
          <w:szCs w:val="28"/>
          <w:lang w:eastAsia="en-US"/>
        </w:rPr>
        <w:t>.</w:t>
      </w:r>
    </w:p>
    <w:p w:rsidR="00271465" w:rsidRPr="003A564E" w:rsidRDefault="00271465" w:rsidP="00271465">
      <w:pPr>
        <w:tabs>
          <w:tab w:val="left" w:pos="1134"/>
        </w:tabs>
        <w:ind w:firstLine="709"/>
        <w:contextualSpacing/>
        <w:jc w:val="both"/>
      </w:pPr>
      <w:r w:rsidRPr="0064485C">
        <w:rPr>
          <w:rFonts w:eastAsia="Calibri"/>
          <w:spacing w:val="-6"/>
          <w:sz w:val="28"/>
          <w:szCs w:val="28"/>
          <w:lang w:eastAsia="en-US"/>
        </w:rPr>
        <w:t xml:space="preserve">Оценочная стадия рассмотрения заявок на участие в запросе предложений и подведение итогов запроса предложений: </w:t>
      </w:r>
      <w:r w:rsidRPr="0064485C">
        <w:rPr>
          <w:sz w:val="28"/>
        </w:rPr>
        <w:t>119180, г. Москва, ул. Большая Полянка, д. 25, стр. 1,</w:t>
      </w:r>
      <w:r w:rsidRPr="0064485C">
        <w:rPr>
          <w:b/>
          <w:i/>
        </w:rPr>
        <w:t xml:space="preserve"> </w:t>
      </w:r>
      <w:r w:rsidRPr="0064485C">
        <w:rPr>
          <w:rFonts w:eastAsia="Calibri"/>
          <w:spacing w:val="-6"/>
          <w:sz w:val="28"/>
          <w:szCs w:val="28"/>
          <w:lang w:eastAsia="en-US"/>
        </w:rPr>
        <w:t>не позднее «</w:t>
      </w:r>
      <w:r w:rsidR="007C1FE1">
        <w:rPr>
          <w:rFonts w:eastAsia="Calibri"/>
          <w:spacing w:val="-6"/>
          <w:sz w:val="28"/>
          <w:szCs w:val="28"/>
          <w:lang w:eastAsia="en-US"/>
        </w:rPr>
        <w:t>25</w:t>
      </w:r>
      <w:r w:rsidRPr="0064485C">
        <w:rPr>
          <w:rFonts w:eastAsia="Calibri"/>
          <w:spacing w:val="-6"/>
          <w:sz w:val="28"/>
          <w:szCs w:val="28"/>
          <w:lang w:eastAsia="en-US"/>
        </w:rPr>
        <w:t>»</w:t>
      </w:r>
      <w:r>
        <w:rPr>
          <w:rFonts w:eastAsia="Calibri"/>
          <w:spacing w:val="-6"/>
          <w:sz w:val="28"/>
          <w:szCs w:val="28"/>
          <w:lang w:eastAsia="en-US"/>
        </w:rPr>
        <w:t xml:space="preserve"> </w:t>
      </w:r>
      <w:r w:rsidR="007846C4">
        <w:rPr>
          <w:rFonts w:eastAsia="Calibri"/>
          <w:spacing w:val="-6"/>
          <w:sz w:val="28"/>
          <w:szCs w:val="28"/>
          <w:lang w:eastAsia="en-US"/>
        </w:rPr>
        <w:t>марта</w:t>
      </w:r>
      <w:r w:rsidRPr="005C0EFF">
        <w:rPr>
          <w:spacing w:val="-6"/>
          <w:sz w:val="28"/>
          <w:szCs w:val="28"/>
        </w:rPr>
        <w:t xml:space="preserve"> 20</w:t>
      </w:r>
      <w:r>
        <w:rPr>
          <w:spacing w:val="-6"/>
          <w:sz w:val="28"/>
          <w:szCs w:val="28"/>
        </w:rPr>
        <w:t>1</w:t>
      </w:r>
      <w:r w:rsidR="007846C4">
        <w:rPr>
          <w:spacing w:val="-6"/>
          <w:sz w:val="28"/>
          <w:szCs w:val="28"/>
        </w:rPr>
        <w:t>6</w:t>
      </w:r>
      <w:r w:rsidRPr="005C0EFF">
        <w:rPr>
          <w:spacing w:val="-6"/>
          <w:sz w:val="28"/>
          <w:szCs w:val="28"/>
        </w:rPr>
        <w:t xml:space="preserve"> </w:t>
      </w:r>
      <w:r w:rsidRPr="0064485C">
        <w:rPr>
          <w:spacing w:val="-6"/>
          <w:sz w:val="28"/>
          <w:szCs w:val="28"/>
        </w:rPr>
        <w:t>года</w:t>
      </w:r>
      <w:r w:rsidRPr="0064485C">
        <w:rPr>
          <w:rFonts w:eastAsia="Calibri"/>
          <w:spacing w:val="-6"/>
          <w:sz w:val="28"/>
          <w:szCs w:val="28"/>
          <w:lang w:eastAsia="en-US"/>
        </w:rPr>
        <w:t>.</w:t>
      </w:r>
    </w:p>
    <w:p w:rsidR="00A10874" w:rsidRPr="00CA66F3" w:rsidRDefault="00A10874" w:rsidP="0078176D">
      <w:pPr>
        <w:tabs>
          <w:tab w:val="left" w:pos="1134"/>
        </w:tabs>
        <w:ind w:left="709"/>
        <w:contextualSpacing/>
        <w:jc w:val="both"/>
        <w:rPr>
          <w:spacing w:val="-6"/>
          <w:sz w:val="28"/>
          <w:szCs w:val="28"/>
        </w:rPr>
      </w:pPr>
    </w:p>
    <w:p w:rsidR="003B0550" w:rsidRPr="00CA66F3" w:rsidRDefault="003B0550" w:rsidP="003B0550">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CA66F3">
        <w:rPr>
          <w:rFonts w:ascii="Times New Roman" w:hAnsi="Times New Roman"/>
          <w:spacing w:val="-6"/>
          <w:sz w:val="28"/>
          <w:szCs w:val="28"/>
        </w:rPr>
        <w:t xml:space="preserve">Срок заключения договора: в течение </w:t>
      </w:r>
      <w:r w:rsidR="00CA66F3">
        <w:rPr>
          <w:rFonts w:ascii="Times New Roman" w:hAnsi="Times New Roman"/>
          <w:spacing w:val="-6"/>
          <w:sz w:val="28"/>
          <w:szCs w:val="28"/>
        </w:rPr>
        <w:t>2</w:t>
      </w:r>
      <w:r w:rsidR="00F90C12" w:rsidRPr="00CA66F3">
        <w:rPr>
          <w:rFonts w:ascii="Times New Roman" w:hAnsi="Times New Roman"/>
          <w:spacing w:val="-6"/>
          <w:sz w:val="28"/>
          <w:szCs w:val="28"/>
        </w:rPr>
        <w:t>0</w:t>
      </w:r>
      <w:r w:rsidRPr="00CA66F3">
        <w:rPr>
          <w:rFonts w:ascii="Times New Roman" w:hAnsi="Times New Roman"/>
          <w:spacing w:val="-6"/>
          <w:sz w:val="28"/>
          <w:szCs w:val="28"/>
        </w:rPr>
        <w:t xml:space="preserve"> (двадцати) календарных дней, но не ранее чем через 10 (десять) календарных дней после размещения на официальном сайте и на ЭТП протокола заседания закупочной комиссии по подведению итогов запроса предложений, за исключением следующих случаев:</w:t>
      </w:r>
    </w:p>
    <w:p w:rsidR="00CA66F3" w:rsidRPr="00CA66F3" w:rsidRDefault="00CA66F3" w:rsidP="00CA66F3">
      <w:pPr>
        <w:tabs>
          <w:tab w:val="left" w:pos="1134"/>
        </w:tabs>
        <w:ind w:firstLine="709"/>
        <w:contextualSpacing/>
        <w:jc w:val="both"/>
        <w:rPr>
          <w:rFonts w:eastAsia="Calibri"/>
          <w:spacing w:val="-6"/>
          <w:sz w:val="28"/>
          <w:szCs w:val="28"/>
          <w:lang w:eastAsia="en-US"/>
        </w:rPr>
      </w:pPr>
      <w:r w:rsidRPr="00CA66F3">
        <w:rPr>
          <w:rFonts w:eastAsia="Calibri"/>
          <w:spacing w:val="-6"/>
          <w:sz w:val="28"/>
          <w:szCs w:val="28"/>
          <w:lang w:eastAsia="en-US"/>
        </w:rPr>
        <w:t>если вследствие рассмотрения жалобы в ЦАК, АК дивизиона или Федеральной антимонопольной службе требуется более длительный срок;</w:t>
      </w:r>
    </w:p>
    <w:p w:rsidR="00CA66F3" w:rsidRPr="00CA66F3" w:rsidRDefault="00CA66F3" w:rsidP="00CA66F3">
      <w:pPr>
        <w:tabs>
          <w:tab w:val="left" w:pos="1134"/>
        </w:tabs>
        <w:ind w:firstLine="709"/>
        <w:contextualSpacing/>
        <w:jc w:val="both"/>
        <w:rPr>
          <w:rFonts w:eastAsia="Calibri"/>
          <w:spacing w:val="-6"/>
          <w:sz w:val="28"/>
          <w:szCs w:val="28"/>
          <w:lang w:eastAsia="en-US"/>
        </w:rPr>
      </w:pPr>
      <w:r w:rsidRPr="00CA66F3">
        <w:rPr>
          <w:rFonts w:eastAsia="Calibri"/>
          <w:spacing w:val="-6"/>
          <w:sz w:val="28"/>
          <w:szCs w:val="28"/>
          <w:lang w:eastAsia="en-US"/>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3B0550" w:rsidRPr="00CA47AF" w:rsidRDefault="00CA66F3" w:rsidP="00CA66F3">
      <w:pPr>
        <w:tabs>
          <w:tab w:val="left" w:pos="1134"/>
        </w:tabs>
        <w:ind w:firstLine="709"/>
        <w:contextualSpacing/>
        <w:jc w:val="both"/>
        <w:rPr>
          <w:rFonts w:eastAsia="Calibri"/>
          <w:spacing w:val="-6"/>
          <w:sz w:val="28"/>
          <w:szCs w:val="28"/>
          <w:lang w:eastAsia="en-US"/>
        </w:rPr>
      </w:pPr>
      <w:r w:rsidRPr="00CA66F3">
        <w:rPr>
          <w:rFonts w:eastAsia="Calibri"/>
          <w:spacing w:val="-6"/>
          <w:sz w:val="28"/>
          <w:szCs w:val="28"/>
          <w:lang w:eastAsia="en-US"/>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r>
        <w:rPr>
          <w:rFonts w:eastAsia="Calibri"/>
          <w:spacing w:val="-6"/>
          <w:sz w:val="28"/>
          <w:szCs w:val="28"/>
          <w:lang w:eastAsia="en-US"/>
        </w:rPr>
        <w:t xml:space="preserve"> </w:t>
      </w:r>
      <w:proofErr w:type="gramStart"/>
      <w:r w:rsidR="003B0550" w:rsidRPr="00CA47AF">
        <w:rPr>
          <w:rFonts w:eastAsia="Calibri"/>
          <w:spacing w:val="-6"/>
          <w:sz w:val="28"/>
          <w:szCs w:val="28"/>
          <w:lang w:eastAsia="en-US"/>
        </w:rPr>
        <w:t xml:space="preserve">Уполномоченный орган (Инициатор) в течение 10 (десяти) календарных дней со дня </w:t>
      </w:r>
      <w:r w:rsidR="003B0550" w:rsidRPr="00CA47AF">
        <w:rPr>
          <w:rFonts w:eastAsia="Calibri"/>
          <w:spacing w:val="-6"/>
          <w:sz w:val="28"/>
          <w:szCs w:val="28"/>
          <w:lang w:eastAsia="en-US"/>
        </w:rPr>
        <w:lastRenderedPageBreak/>
        <w:t>размещения протокола заседания закупочной комиссии по подведению итогов запроса предложений на официальном сайте и ЭТП, либо со дня завершения выше указанных мероприятий, передает лицу, с которым заключается договор (победителю запроса предложений или единственному участнику запроса предложений), проект договора, который составляется путем включения условий исполнения договора, предложенных лицом, с которым</w:t>
      </w:r>
      <w:proofErr w:type="gramEnd"/>
      <w:r w:rsidR="003B0550" w:rsidRPr="00CA47AF">
        <w:rPr>
          <w:rFonts w:eastAsia="Calibri"/>
          <w:spacing w:val="-6"/>
          <w:sz w:val="28"/>
          <w:szCs w:val="28"/>
          <w:lang w:eastAsia="en-US"/>
        </w:rPr>
        <w:t xml:space="preserve"> заключается договор, в заявке на участие в запросе предложений, с учетом преддоговорных переговоров, в проект договора, прилагаемый к документации по запросу предложений.</w:t>
      </w:r>
    </w:p>
    <w:p w:rsidR="003B0550" w:rsidRPr="00CA47AF" w:rsidRDefault="003B0550" w:rsidP="003B0550">
      <w:pPr>
        <w:tabs>
          <w:tab w:val="left" w:pos="1134"/>
        </w:tabs>
        <w:ind w:firstLine="709"/>
        <w:contextualSpacing/>
        <w:jc w:val="both"/>
        <w:rPr>
          <w:rFonts w:eastAsia="Calibri"/>
          <w:spacing w:val="-6"/>
          <w:sz w:val="28"/>
          <w:szCs w:val="28"/>
          <w:lang w:eastAsia="en-US"/>
        </w:rPr>
      </w:pPr>
      <w:r w:rsidRPr="00CA47AF">
        <w:rPr>
          <w:rFonts w:eastAsia="Calibri"/>
          <w:spacing w:val="-6"/>
          <w:sz w:val="28"/>
          <w:szCs w:val="28"/>
          <w:lang w:eastAsia="en-US"/>
        </w:rPr>
        <w:t>Уполномоченный орган (Инициатор) должен обеспечить получение подтверждения от лица, с которым заключается договор, что данный проект договора таким лицом получен.</w:t>
      </w:r>
    </w:p>
    <w:p w:rsidR="00FC72B2" w:rsidRDefault="003B0550" w:rsidP="003B0550">
      <w:pPr>
        <w:tabs>
          <w:tab w:val="left" w:pos="1134"/>
        </w:tabs>
        <w:ind w:firstLine="709"/>
        <w:contextualSpacing/>
        <w:jc w:val="both"/>
        <w:rPr>
          <w:rFonts w:eastAsia="Calibri"/>
          <w:spacing w:val="-6"/>
          <w:sz w:val="28"/>
          <w:szCs w:val="28"/>
          <w:lang w:eastAsia="en-US"/>
        </w:rPr>
      </w:pPr>
      <w:r w:rsidRPr="00CA47AF">
        <w:rPr>
          <w:rFonts w:eastAsia="Calibri"/>
          <w:spacing w:val="-6"/>
          <w:sz w:val="28"/>
          <w:szCs w:val="28"/>
          <w:lang w:eastAsia="en-US"/>
        </w:rPr>
        <w:t>Лицо, с которым заключается договор, обязано предоставить Уполномоченному органу (Инициатору) подписанный и заверенный печатью со своей стороны договор в течение 10 (десяти) календарных дней со дня направления указанного договора</w:t>
      </w:r>
      <w:r w:rsidR="00FC72B2" w:rsidRPr="00700C97">
        <w:rPr>
          <w:rFonts w:eastAsia="Calibri"/>
          <w:spacing w:val="-6"/>
          <w:sz w:val="28"/>
          <w:szCs w:val="28"/>
          <w:lang w:eastAsia="en-US"/>
        </w:rPr>
        <w:t>.</w:t>
      </w:r>
    </w:p>
    <w:p w:rsidR="0076458A" w:rsidRDefault="0076458A" w:rsidP="005C0EFF">
      <w:pPr>
        <w:tabs>
          <w:tab w:val="left" w:pos="1134"/>
        </w:tabs>
        <w:ind w:left="709"/>
        <w:contextualSpacing/>
        <w:jc w:val="both"/>
        <w:rPr>
          <w:spacing w:val="-6"/>
          <w:sz w:val="32"/>
          <w:szCs w:val="28"/>
        </w:rPr>
      </w:pPr>
    </w:p>
    <w:p w:rsidR="00736C6A" w:rsidRDefault="00FC68AA" w:rsidP="00F73FC4">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0D7A19">
        <w:rPr>
          <w:rFonts w:ascii="Times New Roman" w:hAnsi="Times New Roman"/>
          <w:spacing w:val="-6"/>
          <w:sz w:val="28"/>
          <w:szCs w:val="28"/>
        </w:rPr>
        <w:t xml:space="preserve"> </w:t>
      </w:r>
    </w:p>
    <w:p w:rsidR="00EF6369" w:rsidRPr="000D7A19" w:rsidRDefault="00023700"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t>обеспечение возврата аванса на сумму не менее суммы авансовых платежей</w:t>
      </w:r>
      <w:r w:rsidR="00EF6369" w:rsidRPr="000D7A19">
        <w:rPr>
          <w:rFonts w:ascii="Times New Roman" w:hAnsi="Times New Roman"/>
          <w:sz w:val="28"/>
          <w:szCs w:val="24"/>
        </w:rPr>
        <w:t>;</w:t>
      </w:r>
    </w:p>
    <w:p w:rsidR="00EF6369" w:rsidRPr="000D7A19"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t>обеспечение исполнен</w:t>
      </w:r>
      <w:r w:rsidR="000D7A19" w:rsidRPr="000D7A19">
        <w:rPr>
          <w:rFonts w:ascii="Times New Roman" w:hAnsi="Times New Roman"/>
          <w:sz w:val="28"/>
          <w:szCs w:val="24"/>
        </w:rPr>
        <w:t xml:space="preserve">ия договора в размере не менее 5 </w:t>
      </w:r>
      <w:r w:rsidRPr="000D7A19">
        <w:rPr>
          <w:rFonts w:ascii="Times New Roman" w:hAnsi="Times New Roman"/>
          <w:sz w:val="28"/>
          <w:szCs w:val="24"/>
        </w:rPr>
        <w:t>% от цены договора;</w:t>
      </w:r>
    </w:p>
    <w:p w:rsidR="00EF6369" w:rsidRPr="000D7A19" w:rsidRDefault="00EF636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4"/>
        </w:rPr>
      </w:pPr>
      <w:r w:rsidRPr="000D7A19">
        <w:rPr>
          <w:rFonts w:ascii="Times New Roman" w:hAnsi="Times New Roman"/>
          <w:sz w:val="28"/>
          <w:szCs w:val="24"/>
        </w:rPr>
        <w:t xml:space="preserve">обеспечение исполнения гарантийных обязательств в размере не менее </w:t>
      </w:r>
      <w:r w:rsidR="000D7A19" w:rsidRPr="000D7A19">
        <w:rPr>
          <w:rFonts w:ascii="Times New Roman" w:hAnsi="Times New Roman"/>
          <w:sz w:val="28"/>
          <w:szCs w:val="24"/>
        </w:rPr>
        <w:t xml:space="preserve">5 </w:t>
      </w:r>
      <w:r w:rsidRPr="000D7A19">
        <w:rPr>
          <w:rFonts w:ascii="Times New Roman" w:hAnsi="Times New Roman"/>
          <w:sz w:val="28"/>
          <w:szCs w:val="24"/>
        </w:rPr>
        <w:t>% от цены договора.</w:t>
      </w:r>
    </w:p>
    <w:p w:rsidR="003651B9" w:rsidRDefault="003651B9" w:rsidP="003651B9">
      <w:pPr>
        <w:tabs>
          <w:tab w:val="left" w:pos="1134"/>
        </w:tabs>
        <w:ind w:firstLine="709"/>
        <w:contextualSpacing/>
        <w:jc w:val="both"/>
        <w:rPr>
          <w:rFonts w:eastAsia="Calibri"/>
          <w:spacing w:val="-6"/>
          <w:sz w:val="28"/>
          <w:szCs w:val="28"/>
          <w:lang w:eastAsia="en-US"/>
        </w:rPr>
      </w:pPr>
      <w:r w:rsidRPr="003651B9">
        <w:rPr>
          <w:rFonts w:eastAsia="Calibri"/>
          <w:spacing w:val="-6"/>
          <w:sz w:val="28"/>
          <w:szCs w:val="28"/>
          <w:lang w:eastAsia="en-US"/>
        </w:rPr>
        <w:t>В случае предоставления обеспечения исполнения обязательств по договору</w:t>
      </w:r>
      <w:r>
        <w:rPr>
          <w:rFonts w:eastAsia="Calibri"/>
          <w:spacing w:val="-6"/>
          <w:sz w:val="28"/>
          <w:szCs w:val="28"/>
          <w:lang w:eastAsia="en-US"/>
        </w:rPr>
        <w:t xml:space="preserve"> в форме:</w:t>
      </w:r>
    </w:p>
    <w:p w:rsidR="003651B9" w:rsidRPr="00456D4E"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456D4E">
        <w:rPr>
          <w:rFonts w:ascii="Times New Roman" w:hAnsi="Times New Roman"/>
          <w:spacing w:val="-6"/>
          <w:sz w:val="28"/>
          <w:szCs w:val="28"/>
        </w:rPr>
        <w:t xml:space="preserve">безотзывной банковской гарантии, выданной банком, такое обеспечение предоставляется </w:t>
      </w:r>
      <w:r w:rsidR="00303ADC" w:rsidRPr="00456D4E">
        <w:rPr>
          <w:rFonts w:ascii="Times New Roman" w:hAnsi="Times New Roman"/>
          <w:spacing w:val="-6"/>
          <w:sz w:val="28"/>
          <w:szCs w:val="28"/>
        </w:rPr>
        <w:t xml:space="preserve">по </w:t>
      </w:r>
      <w:hyperlink w:anchor="_БАНКОВСКАЯ_ГАРАНТИЯ_ОБЕСПЕЧЕНИЯ_1" w:history="1">
        <w:r w:rsidR="004363E2" w:rsidRPr="008658A8">
          <w:rPr>
            <w:rStyle w:val="afb"/>
            <w:rFonts w:ascii="Times New Roman" w:hAnsi="Times New Roman"/>
            <w:color w:val="000000" w:themeColor="text1"/>
            <w:spacing w:val="-6"/>
            <w:sz w:val="28"/>
            <w:szCs w:val="28"/>
          </w:rPr>
          <w:t xml:space="preserve">Форме </w:t>
        </w:r>
      </w:hyperlink>
      <w:r w:rsidR="0070389E" w:rsidRPr="008658A8">
        <w:rPr>
          <w:rStyle w:val="afb"/>
          <w:rFonts w:ascii="Times New Roman" w:hAnsi="Times New Roman"/>
          <w:color w:val="000000" w:themeColor="text1"/>
          <w:spacing w:val="-6"/>
          <w:sz w:val="28"/>
          <w:szCs w:val="28"/>
        </w:rPr>
        <w:t>5</w:t>
      </w:r>
      <w:r w:rsidR="00303ADC" w:rsidRPr="00456D4E">
        <w:rPr>
          <w:rFonts w:ascii="Times New Roman" w:hAnsi="Times New Roman"/>
          <w:color w:val="000000" w:themeColor="text1"/>
          <w:spacing w:val="-6"/>
          <w:sz w:val="28"/>
          <w:szCs w:val="28"/>
        </w:rPr>
        <w:t xml:space="preserve"> </w:t>
      </w:r>
      <w:r w:rsidR="00303ADC" w:rsidRPr="00456D4E">
        <w:rPr>
          <w:rFonts w:ascii="Times New Roman" w:hAnsi="Times New Roman"/>
          <w:spacing w:val="-6"/>
          <w:sz w:val="28"/>
          <w:szCs w:val="28"/>
        </w:rPr>
        <w:t>согласно подразделу </w:t>
      </w:r>
      <w:r w:rsidR="009B22F0" w:rsidRPr="00456D4E">
        <w:rPr>
          <w:rFonts w:ascii="Times New Roman" w:hAnsi="Times New Roman"/>
          <w:spacing w:val="-6"/>
          <w:sz w:val="28"/>
          <w:szCs w:val="28"/>
        </w:rPr>
        <w:fldChar w:fldCharType="begin"/>
      </w:r>
      <w:r w:rsidR="00303ADC" w:rsidRPr="00456D4E">
        <w:rPr>
          <w:rFonts w:ascii="Times New Roman" w:hAnsi="Times New Roman"/>
          <w:spacing w:val="-6"/>
          <w:sz w:val="28"/>
          <w:szCs w:val="28"/>
        </w:rPr>
        <w:instrText xml:space="preserve"> REF _Ref401060816 \r \h </w:instrText>
      </w:r>
      <w:r w:rsidR="00456D4E">
        <w:rPr>
          <w:rFonts w:ascii="Times New Roman" w:hAnsi="Times New Roman"/>
          <w:spacing w:val="-6"/>
          <w:sz w:val="28"/>
          <w:szCs w:val="28"/>
        </w:rPr>
        <w:instrText xml:space="preserve"> \* MERGEFORMAT </w:instrText>
      </w:r>
      <w:r w:rsidR="009B22F0" w:rsidRPr="00456D4E">
        <w:rPr>
          <w:rFonts w:ascii="Times New Roman" w:hAnsi="Times New Roman"/>
          <w:spacing w:val="-6"/>
          <w:sz w:val="28"/>
          <w:szCs w:val="28"/>
        </w:rPr>
      </w:r>
      <w:r w:rsidR="009B22F0" w:rsidRPr="00456D4E">
        <w:rPr>
          <w:rFonts w:ascii="Times New Roman" w:hAnsi="Times New Roman"/>
          <w:spacing w:val="-6"/>
          <w:sz w:val="28"/>
          <w:szCs w:val="28"/>
        </w:rPr>
        <w:fldChar w:fldCharType="separate"/>
      </w:r>
      <w:r w:rsidR="00135245" w:rsidRPr="00456D4E">
        <w:rPr>
          <w:rFonts w:ascii="Times New Roman" w:hAnsi="Times New Roman"/>
          <w:spacing w:val="-6"/>
          <w:sz w:val="28"/>
          <w:szCs w:val="28"/>
        </w:rPr>
        <w:t>5.2</w:t>
      </w:r>
      <w:r w:rsidR="009B22F0" w:rsidRPr="00456D4E">
        <w:rPr>
          <w:rFonts w:ascii="Times New Roman" w:hAnsi="Times New Roman"/>
          <w:spacing w:val="-6"/>
          <w:sz w:val="28"/>
          <w:szCs w:val="28"/>
        </w:rPr>
        <w:fldChar w:fldCharType="end"/>
      </w:r>
      <w:r w:rsidRPr="00456D4E">
        <w:rPr>
          <w:rFonts w:ascii="Times New Roman" w:hAnsi="Times New Roman"/>
          <w:spacing w:val="-6"/>
          <w:sz w:val="28"/>
          <w:szCs w:val="28"/>
        </w:rPr>
        <w:t>;</w:t>
      </w:r>
    </w:p>
    <w:p w:rsidR="00023700"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456D4E">
        <w:rPr>
          <w:rFonts w:ascii="Times New Roman" w:hAnsi="Times New Roman"/>
          <w:spacing w:val="-6"/>
          <w:sz w:val="28"/>
          <w:szCs w:val="28"/>
        </w:rPr>
        <w:t xml:space="preserve">поручительства, такое обеспечение предоставляется по </w:t>
      </w:r>
      <w:hyperlink w:anchor="_ДОГОВОР_ПОРУЧИТЕЛЬСТВА_(Форма" w:history="1">
        <w:r w:rsidR="004363E2" w:rsidRPr="008658A8">
          <w:rPr>
            <w:rStyle w:val="afb"/>
            <w:rFonts w:ascii="Times New Roman" w:hAnsi="Times New Roman"/>
            <w:spacing w:val="-6"/>
            <w:sz w:val="28"/>
            <w:szCs w:val="28"/>
          </w:rPr>
          <w:t xml:space="preserve">Форме </w:t>
        </w:r>
      </w:hyperlink>
      <w:r w:rsidR="0070389E" w:rsidRPr="008658A8">
        <w:rPr>
          <w:rStyle w:val="afb"/>
          <w:rFonts w:ascii="Times New Roman" w:hAnsi="Times New Roman"/>
          <w:spacing w:val="-6"/>
          <w:sz w:val="28"/>
          <w:szCs w:val="28"/>
        </w:rPr>
        <w:t>6</w:t>
      </w:r>
      <w:r w:rsidR="00303ADC" w:rsidRPr="00456D4E">
        <w:rPr>
          <w:rFonts w:ascii="Times New Roman" w:hAnsi="Times New Roman"/>
          <w:spacing w:val="-6"/>
          <w:sz w:val="28"/>
          <w:szCs w:val="28"/>
        </w:rPr>
        <w:t xml:space="preserve"> согласно</w:t>
      </w:r>
      <w:r w:rsidR="00303ADC">
        <w:rPr>
          <w:rFonts w:ascii="Times New Roman" w:hAnsi="Times New Roman"/>
          <w:spacing w:val="-6"/>
          <w:sz w:val="28"/>
          <w:szCs w:val="28"/>
        </w:rPr>
        <w:t xml:space="preserve"> подразделу </w:t>
      </w:r>
      <w:r w:rsidR="009B22F0">
        <w:rPr>
          <w:rFonts w:ascii="Times New Roman" w:hAnsi="Times New Roman"/>
          <w:spacing w:val="-6"/>
          <w:sz w:val="28"/>
          <w:szCs w:val="28"/>
        </w:rPr>
        <w:fldChar w:fldCharType="begin"/>
      </w:r>
      <w:r w:rsidR="00303ADC">
        <w:rPr>
          <w:rFonts w:ascii="Times New Roman" w:hAnsi="Times New Roman"/>
          <w:spacing w:val="-6"/>
          <w:sz w:val="28"/>
          <w:szCs w:val="28"/>
        </w:rPr>
        <w:instrText xml:space="preserve"> REF _Ref401060816 \r \h </w:instrText>
      </w:r>
      <w:r w:rsidR="009B22F0">
        <w:rPr>
          <w:rFonts w:ascii="Times New Roman" w:hAnsi="Times New Roman"/>
          <w:spacing w:val="-6"/>
          <w:sz w:val="28"/>
          <w:szCs w:val="28"/>
        </w:rPr>
      </w:r>
      <w:r w:rsidR="009B22F0">
        <w:rPr>
          <w:rFonts w:ascii="Times New Roman" w:hAnsi="Times New Roman"/>
          <w:spacing w:val="-6"/>
          <w:sz w:val="28"/>
          <w:szCs w:val="28"/>
        </w:rPr>
        <w:fldChar w:fldCharType="separate"/>
      </w:r>
      <w:r w:rsidR="00135245">
        <w:rPr>
          <w:rFonts w:ascii="Times New Roman" w:hAnsi="Times New Roman"/>
          <w:spacing w:val="-6"/>
          <w:sz w:val="28"/>
          <w:szCs w:val="28"/>
        </w:rPr>
        <w:t>5.2</w:t>
      </w:r>
      <w:r w:rsidR="009B22F0">
        <w:rPr>
          <w:rFonts w:ascii="Times New Roman" w:hAnsi="Times New Roman"/>
          <w:spacing w:val="-6"/>
          <w:sz w:val="28"/>
          <w:szCs w:val="28"/>
        </w:rPr>
        <w:fldChar w:fldCharType="end"/>
      </w:r>
      <w:r>
        <w:rPr>
          <w:rFonts w:ascii="Times New Roman" w:hAnsi="Times New Roman"/>
          <w:spacing w:val="-6"/>
          <w:sz w:val="28"/>
          <w:szCs w:val="28"/>
        </w:rPr>
        <w:t>;</w:t>
      </w:r>
    </w:p>
    <w:p w:rsidR="003651B9" w:rsidRPr="003651B9" w:rsidRDefault="003651B9" w:rsidP="00F73FC4">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7846C4" w:rsidRPr="007846C4" w:rsidRDefault="003651B9" w:rsidP="007846C4">
      <w:pPr>
        <w:tabs>
          <w:tab w:val="left" w:pos="1134"/>
        </w:tabs>
        <w:ind w:left="709"/>
        <w:contextualSpacing/>
        <w:jc w:val="both"/>
        <w:rPr>
          <w:rFonts w:eastAsia="Calibri"/>
          <w:spacing w:val="-6"/>
          <w:sz w:val="28"/>
          <w:szCs w:val="28"/>
          <w:lang w:eastAsia="en-US"/>
        </w:rPr>
      </w:pPr>
      <w:r w:rsidRPr="003651B9">
        <w:rPr>
          <w:rFonts w:eastAsia="Calibri"/>
          <w:spacing w:val="-6"/>
          <w:sz w:val="28"/>
          <w:szCs w:val="28"/>
          <w:lang w:eastAsia="en-US"/>
        </w:rPr>
        <w:t xml:space="preserve">Получатель: </w:t>
      </w:r>
      <w:r w:rsidR="007846C4" w:rsidRPr="007846C4">
        <w:rPr>
          <w:rFonts w:eastAsia="Calibri"/>
          <w:spacing w:val="-6"/>
          <w:sz w:val="28"/>
          <w:szCs w:val="28"/>
          <w:lang w:eastAsia="en-US"/>
        </w:rPr>
        <w:t>АО «ДЕЗ»</w:t>
      </w:r>
    </w:p>
    <w:p w:rsidR="007846C4" w:rsidRPr="007846C4" w:rsidRDefault="007846C4" w:rsidP="007846C4">
      <w:pPr>
        <w:tabs>
          <w:tab w:val="left" w:pos="1134"/>
        </w:tabs>
        <w:ind w:left="709"/>
        <w:contextualSpacing/>
        <w:jc w:val="both"/>
        <w:rPr>
          <w:rFonts w:eastAsia="Calibri"/>
          <w:spacing w:val="-6"/>
          <w:sz w:val="28"/>
          <w:szCs w:val="28"/>
          <w:lang w:eastAsia="en-US"/>
        </w:rPr>
      </w:pPr>
      <w:r w:rsidRPr="007846C4">
        <w:rPr>
          <w:rFonts w:eastAsia="Calibri"/>
          <w:spacing w:val="-6"/>
          <w:sz w:val="28"/>
          <w:szCs w:val="28"/>
          <w:lang w:eastAsia="en-US"/>
        </w:rPr>
        <w:t xml:space="preserve">Адрес: </w:t>
      </w:r>
      <w:smartTag w:uri="urn:schemas-microsoft-com:office:smarttags" w:element="metricconverter">
        <w:smartTagPr>
          <w:attr w:name="ProductID" w:val="119180 г"/>
        </w:smartTagPr>
        <w:r w:rsidRPr="007846C4">
          <w:rPr>
            <w:rFonts w:eastAsia="Calibri"/>
            <w:spacing w:val="-6"/>
            <w:sz w:val="28"/>
            <w:szCs w:val="28"/>
            <w:lang w:eastAsia="en-US"/>
          </w:rPr>
          <w:t>119180 г</w:t>
        </w:r>
      </w:smartTag>
      <w:r w:rsidRPr="007846C4">
        <w:rPr>
          <w:rFonts w:eastAsia="Calibri"/>
          <w:spacing w:val="-6"/>
          <w:sz w:val="28"/>
          <w:szCs w:val="28"/>
          <w:lang w:eastAsia="en-US"/>
        </w:rPr>
        <w:t xml:space="preserve">. Москва, </w:t>
      </w:r>
    </w:p>
    <w:p w:rsidR="007846C4" w:rsidRPr="007846C4" w:rsidRDefault="007846C4" w:rsidP="007846C4">
      <w:pPr>
        <w:tabs>
          <w:tab w:val="left" w:pos="1134"/>
        </w:tabs>
        <w:ind w:left="709"/>
        <w:contextualSpacing/>
        <w:jc w:val="both"/>
        <w:rPr>
          <w:rFonts w:eastAsia="Calibri"/>
          <w:spacing w:val="-6"/>
          <w:sz w:val="28"/>
          <w:szCs w:val="28"/>
          <w:lang w:eastAsia="en-US"/>
        </w:rPr>
      </w:pPr>
      <w:r w:rsidRPr="007846C4">
        <w:rPr>
          <w:rFonts w:eastAsia="Calibri"/>
          <w:spacing w:val="-6"/>
          <w:sz w:val="28"/>
          <w:szCs w:val="28"/>
          <w:lang w:eastAsia="en-US"/>
        </w:rPr>
        <w:t>ул. Б. Полянка, дом 25, стр.1</w:t>
      </w:r>
    </w:p>
    <w:p w:rsidR="007846C4" w:rsidRPr="007846C4" w:rsidRDefault="007846C4" w:rsidP="007846C4">
      <w:pPr>
        <w:tabs>
          <w:tab w:val="left" w:pos="1134"/>
        </w:tabs>
        <w:ind w:left="709"/>
        <w:contextualSpacing/>
        <w:jc w:val="both"/>
        <w:rPr>
          <w:rFonts w:eastAsia="Calibri"/>
          <w:spacing w:val="-6"/>
          <w:sz w:val="28"/>
          <w:szCs w:val="28"/>
          <w:lang w:eastAsia="en-US"/>
        </w:rPr>
      </w:pPr>
      <w:r w:rsidRPr="007846C4">
        <w:rPr>
          <w:rFonts w:eastAsia="Calibri"/>
          <w:spacing w:val="-6"/>
          <w:sz w:val="28"/>
          <w:szCs w:val="28"/>
          <w:lang w:eastAsia="en-US"/>
        </w:rPr>
        <w:t>КПП 770601001</w:t>
      </w:r>
    </w:p>
    <w:p w:rsidR="007846C4" w:rsidRPr="007846C4" w:rsidRDefault="007846C4" w:rsidP="007846C4">
      <w:pPr>
        <w:tabs>
          <w:tab w:val="left" w:pos="1134"/>
        </w:tabs>
        <w:ind w:left="709"/>
        <w:contextualSpacing/>
        <w:jc w:val="both"/>
        <w:rPr>
          <w:rFonts w:eastAsia="Calibri"/>
          <w:spacing w:val="-6"/>
          <w:sz w:val="28"/>
          <w:szCs w:val="28"/>
          <w:lang w:eastAsia="en-US"/>
        </w:rPr>
      </w:pPr>
      <w:r w:rsidRPr="007846C4">
        <w:rPr>
          <w:rFonts w:eastAsia="Calibri"/>
          <w:spacing w:val="-6"/>
          <w:sz w:val="28"/>
          <w:szCs w:val="28"/>
          <w:lang w:eastAsia="en-US"/>
        </w:rPr>
        <w:t>ИНН 7706730001,</w:t>
      </w:r>
    </w:p>
    <w:p w:rsidR="007846C4" w:rsidRPr="007846C4" w:rsidRDefault="007846C4" w:rsidP="007846C4">
      <w:pPr>
        <w:tabs>
          <w:tab w:val="left" w:pos="1134"/>
        </w:tabs>
        <w:ind w:left="709"/>
        <w:contextualSpacing/>
        <w:jc w:val="both"/>
        <w:rPr>
          <w:rFonts w:eastAsia="Calibri"/>
          <w:spacing w:val="-6"/>
          <w:sz w:val="28"/>
          <w:szCs w:val="28"/>
          <w:lang w:eastAsia="en-US"/>
        </w:rPr>
      </w:pPr>
      <w:proofErr w:type="gramStart"/>
      <w:r w:rsidRPr="007846C4">
        <w:rPr>
          <w:rFonts w:eastAsia="Calibri"/>
          <w:spacing w:val="-6"/>
          <w:sz w:val="28"/>
          <w:szCs w:val="28"/>
          <w:lang w:eastAsia="en-US"/>
        </w:rPr>
        <w:t>р</w:t>
      </w:r>
      <w:proofErr w:type="gramEnd"/>
      <w:r w:rsidRPr="007846C4">
        <w:rPr>
          <w:rFonts w:eastAsia="Calibri"/>
          <w:spacing w:val="-6"/>
          <w:sz w:val="28"/>
          <w:szCs w:val="28"/>
          <w:lang w:eastAsia="en-US"/>
        </w:rPr>
        <w:t>/с 40702810638040024703 в дополнительном офисе № 01764 Московского Банка Сбербанка России ОАО г. Москва,</w:t>
      </w:r>
    </w:p>
    <w:p w:rsidR="007846C4" w:rsidRPr="007846C4" w:rsidRDefault="007846C4" w:rsidP="007846C4">
      <w:pPr>
        <w:tabs>
          <w:tab w:val="left" w:pos="1134"/>
        </w:tabs>
        <w:ind w:left="709"/>
        <w:contextualSpacing/>
        <w:jc w:val="both"/>
        <w:rPr>
          <w:rFonts w:eastAsia="Calibri"/>
          <w:spacing w:val="-6"/>
          <w:sz w:val="28"/>
          <w:szCs w:val="28"/>
          <w:lang w:eastAsia="en-US"/>
        </w:rPr>
      </w:pPr>
      <w:r w:rsidRPr="007846C4">
        <w:rPr>
          <w:rFonts w:eastAsia="Calibri"/>
          <w:spacing w:val="-6"/>
          <w:sz w:val="28"/>
          <w:szCs w:val="28"/>
          <w:lang w:eastAsia="en-US"/>
        </w:rPr>
        <w:t>к/с 30101810400000000225,</w:t>
      </w:r>
    </w:p>
    <w:p w:rsidR="003651B9" w:rsidRPr="003651B9" w:rsidRDefault="007846C4" w:rsidP="007846C4">
      <w:pPr>
        <w:tabs>
          <w:tab w:val="left" w:pos="1134"/>
        </w:tabs>
        <w:ind w:left="709"/>
        <w:contextualSpacing/>
        <w:jc w:val="both"/>
        <w:rPr>
          <w:rFonts w:eastAsia="Calibri"/>
          <w:spacing w:val="-6"/>
          <w:sz w:val="28"/>
          <w:szCs w:val="28"/>
          <w:lang w:eastAsia="en-US"/>
        </w:rPr>
      </w:pPr>
      <w:r w:rsidRPr="007846C4">
        <w:rPr>
          <w:rFonts w:eastAsia="Calibri"/>
          <w:spacing w:val="-6"/>
          <w:sz w:val="28"/>
          <w:szCs w:val="28"/>
          <w:lang w:eastAsia="en-US"/>
        </w:rPr>
        <w:t>БИК 044525225</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4A7987" w:rsidRDefault="004A7987" w:rsidP="00F73FC4">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A4214D">
      <w:pPr>
        <w:pStyle w:val="afff"/>
        <w:numPr>
          <w:ilvl w:val="0"/>
          <w:numId w:val="2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lastRenderedPageBreak/>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F73FC4">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1" w:name="_Toc398564571"/>
      <w:bookmarkStart w:id="12" w:name="_Toc399408081"/>
      <w:bookmarkStart w:id="13" w:name="_Toc440372682"/>
      <w:r w:rsidRPr="00FC009D">
        <w:rPr>
          <w:b/>
          <w:sz w:val="28"/>
          <w:szCs w:val="28"/>
        </w:rPr>
        <w:lastRenderedPageBreak/>
        <w:t>ЧАСТЬ 1</w:t>
      </w:r>
      <w:bookmarkEnd w:id="11"/>
      <w:bookmarkEnd w:id="12"/>
      <w:bookmarkEnd w:id="13"/>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4" w:name="_Toc395190383"/>
      <w:bookmarkStart w:id="15" w:name="_Ref396490008"/>
      <w:bookmarkStart w:id="16" w:name="_Ref416362471"/>
      <w:bookmarkStart w:id="17" w:name="_Toc440372683"/>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4"/>
      <w:bookmarkEnd w:id="15"/>
      <w:bookmarkEnd w:id="16"/>
      <w:bookmarkEnd w:id="17"/>
    </w:p>
    <w:p w:rsidR="00EA3525" w:rsidRPr="003841A6" w:rsidRDefault="00EA3525" w:rsidP="00F73FC4">
      <w:pPr>
        <w:pStyle w:val="10"/>
        <w:numPr>
          <w:ilvl w:val="1"/>
          <w:numId w:val="22"/>
        </w:numPr>
        <w:spacing w:before="120" w:after="120"/>
        <w:ind w:left="0" w:firstLine="567"/>
        <w:jc w:val="both"/>
        <w:rPr>
          <w:sz w:val="28"/>
          <w:szCs w:val="28"/>
        </w:rPr>
      </w:pPr>
      <w:bookmarkStart w:id="38" w:name="_Ref394995094"/>
      <w:bookmarkStart w:id="39" w:name="_Toc395190384"/>
      <w:bookmarkStart w:id="40" w:name="_Toc440372684"/>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934E2A" w:rsidRP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1" w:name="_Ref416362458"/>
      <w:bookmarkStart w:id="42" w:name="_Toc440372685"/>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1"/>
      <w:r w:rsidR="0052355A" w:rsidRPr="0052355A">
        <w:rPr>
          <w:sz w:val="28"/>
          <w:szCs w:val="28"/>
        </w:rPr>
        <w:t>изготовителям, разработчикам</w:t>
      </w:r>
      <w:bookmarkEnd w:id="42"/>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4963A7">
            <w:pPr>
              <w:numPr>
                <w:ilvl w:val="0"/>
                <w:numId w:val="31"/>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3" w:name="_Ref405790941"/>
          </w:p>
        </w:tc>
        <w:bookmarkEnd w:id="43"/>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4"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4"/>
          </w:p>
          <w:p w:rsidR="004963A7" w:rsidRPr="004963A7" w:rsidRDefault="004963A7" w:rsidP="00A35E28">
            <w:pPr>
              <w:numPr>
                <w:ilvl w:val="0"/>
                <w:numId w:val="29"/>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A35E28">
            <w:pPr>
              <w:numPr>
                <w:ilvl w:val="0"/>
                <w:numId w:val="29"/>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A35E28">
            <w:pPr>
              <w:numPr>
                <w:ilvl w:val="0"/>
                <w:numId w:val="29"/>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A35E28">
            <w:pPr>
              <w:numPr>
                <w:ilvl w:val="0"/>
                <w:numId w:val="29"/>
              </w:numPr>
              <w:tabs>
                <w:tab w:val="left" w:pos="353"/>
              </w:tabs>
              <w:ind w:left="0" w:right="153" w:firstLine="0"/>
              <w:jc w:val="both"/>
              <w:rPr>
                <w:bCs/>
              </w:rPr>
            </w:pPr>
            <w:r w:rsidRPr="004963A7">
              <w:t>для иностранных лиц:</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13317C">
            <w:pPr>
              <w:pStyle w:val="afff"/>
              <w:numPr>
                <w:ilvl w:val="0"/>
                <w:numId w:val="34"/>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4963A7">
              <w:rPr>
                <w:rFonts w:ascii="Times New Roman" w:hAnsi="Times New Roman"/>
                <w:sz w:val="24"/>
                <w:szCs w:val="24"/>
              </w:rPr>
              <w:lastRenderedPageBreak/>
              <w:t xml:space="preserve">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13317C">
            <w:pPr>
              <w:pStyle w:val="afff"/>
              <w:numPr>
                <w:ilvl w:val="0"/>
                <w:numId w:val="35"/>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bookmarkStart w:id="45"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5"/>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numPr>
                <w:ilvl w:val="2"/>
                <w:numId w:val="31"/>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4963A7">
            <w:pPr>
              <w:numPr>
                <w:ilvl w:val="0"/>
                <w:numId w:val="29"/>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4963A7">
            <w:pPr>
              <w:numPr>
                <w:ilvl w:val="0"/>
                <w:numId w:val="29"/>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w:t>
            </w:r>
            <w:r w:rsidRPr="004963A7">
              <w:lastRenderedPageBreak/>
              <w:t xml:space="preserve">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6" w:name="_Ref405791536"/>
          </w:p>
        </w:tc>
        <w:bookmarkEnd w:id="46"/>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4963A7">
            <w:pPr>
              <w:numPr>
                <w:ilvl w:val="0"/>
                <w:numId w:val="29"/>
              </w:numPr>
              <w:tabs>
                <w:tab w:val="left" w:pos="353"/>
              </w:tabs>
              <w:ind w:left="353" w:right="153" w:hanging="353"/>
              <w:jc w:val="both"/>
              <w:rPr>
                <w:bCs/>
              </w:rPr>
            </w:pPr>
            <w:r w:rsidRPr="004963A7">
              <w:t xml:space="preserve">о ненахождении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4963A7">
            <w:pPr>
              <w:numPr>
                <w:ilvl w:val="0"/>
                <w:numId w:val="29"/>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0D7A19" w:rsidRDefault="004963A7" w:rsidP="000D7A19">
            <w:pPr>
              <w:numPr>
                <w:ilvl w:val="0"/>
                <w:numId w:val="29"/>
              </w:numPr>
              <w:tabs>
                <w:tab w:val="left" w:pos="353"/>
              </w:tabs>
              <w:ind w:left="353" w:right="153" w:hanging="353"/>
              <w:jc w:val="both"/>
              <w:rPr>
                <w:bCs/>
              </w:rPr>
            </w:pPr>
            <w:r w:rsidRPr="004963A7">
              <w:t xml:space="preserve">о неприостановлении деятельности участника </w:t>
            </w:r>
            <w:r w:rsidR="00C64C8B" w:rsidRPr="00C64C8B">
              <w:t>запроса предложений</w:t>
            </w:r>
            <w:r w:rsidR="000D7A19">
              <w:t>.</w:t>
            </w: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7" w:name="_Ref405791537"/>
          </w:p>
        </w:tc>
        <w:bookmarkEnd w:id="47"/>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8" w:name="_Ref407691222"/>
          </w:p>
        </w:tc>
        <w:bookmarkEnd w:id="48"/>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13317C">
            <w:pPr>
              <w:pStyle w:val="afff"/>
              <w:numPr>
                <w:ilvl w:val="0"/>
                <w:numId w:val="32"/>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135245" w:rsidRPr="00135245">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135245" w:rsidRPr="00135245">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13317C">
            <w:pPr>
              <w:pStyle w:val="afff"/>
              <w:numPr>
                <w:ilvl w:val="0"/>
                <w:numId w:val="33"/>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0D7A19">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135245">
              <w:t>3</w:t>
            </w:r>
            <w:r w:rsidR="00F669C0">
              <w:fldChar w:fldCharType="end"/>
            </w:r>
            <w:r w:rsidR="00F669C0">
              <w:t xml:space="preserve"> настоящей документации по запросу предложений.</w:t>
            </w:r>
          </w:p>
        </w:tc>
        <w:tc>
          <w:tcPr>
            <w:tcW w:w="8221" w:type="dxa"/>
          </w:tcPr>
          <w:p w:rsidR="00054181" w:rsidRDefault="00054181" w:rsidP="00054181">
            <w:pPr>
              <w:pStyle w:val="afff"/>
              <w:numPr>
                <w:ilvl w:val="0"/>
                <w:numId w:val="32"/>
              </w:numPr>
              <w:tabs>
                <w:tab w:val="left" w:pos="300"/>
              </w:tabs>
              <w:spacing w:after="0" w:line="240" w:lineRule="auto"/>
              <w:ind w:left="0" w:right="153" w:firstLine="353"/>
              <w:jc w:val="both"/>
              <w:rPr>
                <w:rFonts w:ascii="Times New Roman" w:hAnsi="Times New Roman"/>
                <w:sz w:val="24"/>
                <w:szCs w:val="24"/>
              </w:rPr>
            </w:pPr>
            <w:r w:rsidRPr="00495DEE">
              <w:rPr>
                <w:rFonts w:ascii="Times New Roman" w:hAnsi="Times New Roman"/>
                <w:sz w:val="24"/>
                <w:szCs w:val="24"/>
              </w:rPr>
              <w:t>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w:t>
            </w:r>
          </w:p>
          <w:p w:rsidR="00054181" w:rsidRPr="00495DEE" w:rsidRDefault="00054181" w:rsidP="00054181">
            <w:pPr>
              <w:tabs>
                <w:tab w:val="left" w:pos="300"/>
              </w:tabs>
              <w:ind w:right="153"/>
              <w:jc w:val="both"/>
              <w:rPr>
                <w:rFonts w:eastAsia="Calibri"/>
              </w:rPr>
            </w:pPr>
            <w:r w:rsidRPr="00495DEE">
              <w:rPr>
                <w:rFonts w:eastAsia="Calibri"/>
              </w:rPr>
              <w:t xml:space="preserve">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w:t>
            </w:r>
            <w:r w:rsidRPr="00495DEE">
              <w:rPr>
                <w:rFonts w:eastAsia="Calibri"/>
              </w:rPr>
              <w:lastRenderedPageBreak/>
              <w:t xml:space="preserve">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Pr="00495DEE">
              <w:rPr>
                <w:bCs/>
                <w:iCs/>
              </w:rPr>
              <w:t>запроса предложений</w:t>
            </w:r>
            <w:r w:rsidRPr="00495DEE">
              <w:rPr>
                <w:rFonts w:eastAsia="Calibri"/>
              </w:rPr>
              <w:t>:</w:t>
            </w:r>
          </w:p>
          <w:p w:rsidR="00054181" w:rsidRPr="00495DEE" w:rsidRDefault="00054181" w:rsidP="00054181">
            <w:pPr>
              <w:numPr>
                <w:ilvl w:val="0"/>
                <w:numId w:val="1"/>
              </w:numPr>
              <w:rPr>
                <w:rFonts w:eastAsia="Calibri"/>
              </w:rPr>
            </w:pPr>
            <w:r w:rsidRPr="00495DEE">
              <w:rPr>
                <w:rFonts w:eastAsia="Calibri"/>
              </w:rPr>
              <w:t xml:space="preserve">если срок окончания подачи заявок до </w:t>
            </w:r>
            <w:r w:rsidR="00EF039F">
              <w:rPr>
                <w:rFonts w:eastAsia="Calibri"/>
              </w:rPr>
              <w:t>25</w:t>
            </w:r>
            <w:r w:rsidRPr="00495DEE">
              <w:rPr>
                <w:rFonts w:eastAsia="Calibri"/>
              </w:rPr>
              <w:t xml:space="preserve"> июля текущего года – не предоставляется;</w:t>
            </w:r>
          </w:p>
          <w:p w:rsidR="00054181" w:rsidRDefault="00054181" w:rsidP="00054181">
            <w:pPr>
              <w:numPr>
                <w:ilvl w:val="0"/>
                <w:numId w:val="1"/>
              </w:numPr>
              <w:rPr>
                <w:rFonts w:eastAsia="Calibri"/>
              </w:rPr>
            </w:pPr>
            <w:r w:rsidRPr="00495DEE">
              <w:rPr>
                <w:rFonts w:eastAsia="Calibri"/>
              </w:rPr>
              <w:t xml:space="preserve">если срок окончания подачи заявок в периоде с </w:t>
            </w:r>
            <w:r w:rsidR="00EF039F">
              <w:rPr>
                <w:rFonts w:eastAsia="Calibri"/>
              </w:rPr>
              <w:t>25</w:t>
            </w:r>
            <w:r w:rsidRPr="00495DEE">
              <w:rPr>
                <w:rFonts w:eastAsia="Calibri"/>
              </w:rPr>
              <w:t xml:space="preserve"> июля до </w:t>
            </w:r>
            <w:r w:rsidR="00EF039F">
              <w:rPr>
                <w:rFonts w:eastAsia="Calibri"/>
              </w:rPr>
              <w:t>25</w:t>
            </w:r>
            <w:r w:rsidRPr="00495DEE">
              <w:rPr>
                <w:rFonts w:eastAsia="Calibri"/>
              </w:rPr>
              <w:t xml:space="preserve"> октября текущего года включительно - предоставляется за 6 месяцев;</w:t>
            </w:r>
          </w:p>
          <w:p w:rsidR="003811F6" w:rsidRPr="00054181" w:rsidRDefault="00054181" w:rsidP="00054181">
            <w:pPr>
              <w:numPr>
                <w:ilvl w:val="0"/>
                <w:numId w:val="1"/>
              </w:numPr>
              <w:rPr>
                <w:rFonts w:eastAsia="Calibri"/>
              </w:rPr>
            </w:pPr>
            <w:r w:rsidRPr="00495DEE">
              <w:t>если срок окончания подачи заявок позднее 31 октября текущего года - предоставляется за 9 месяцев.</w:t>
            </w:r>
          </w:p>
        </w:tc>
      </w:tr>
      <w:tr w:rsidR="004963A7" w:rsidRPr="004963A7" w:rsidTr="00D8354B">
        <w:trPr>
          <w:trHeight w:val="70"/>
        </w:trPr>
        <w:tc>
          <w:tcPr>
            <w:tcW w:w="639" w:type="dxa"/>
            <w:vAlign w:val="center"/>
          </w:tcPr>
          <w:p w:rsidR="004963A7" w:rsidRPr="004963A7" w:rsidRDefault="004963A7" w:rsidP="0013317C">
            <w:pPr>
              <w:pStyle w:val="afff"/>
              <w:numPr>
                <w:ilvl w:val="0"/>
                <w:numId w:val="33"/>
              </w:numPr>
              <w:tabs>
                <w:tab w:val="left" w:pos="426"/>
              </w:tabs>
              <w:spacing w:after="0" w:line="240" w:lineRule="auto"/>
              <w:ind w:left="0" w:firstLine="0"/>
              <w:rPr>
                <w:rFonts w:ascii="Times New Roman" w:hAnsi="Times New Roman"/>
                <w:sz w:val="24"/>
                <w:szCs w:val="24"/>
              </w:rPr>
            </w:pPr>
            <w:bookmarkStart w:id="49" w:name="_Ref405792235"/>
          </w:p>
        </w:tc>
        <w:bookmarkEnd w:id="49"/>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4963A7">
            <w:pPr>
              <w:numPr>
                <w:ilvl w:val="0"/>
                <w:numId w:val="30"/>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4963A7">
            <w:pPr>
              <w:numPr>
                <w:ilvl w:val="0"/>
                <w:numId w:val="30"/>
              </w:numPr>
              <w:tabs>
                <w:tab w:val="left" w:pos="1094"/>
              </w:tabs>
              <w:ind w:left="0" w:right="153" w:firstLine="669"/>
              <w:jc w:val="both"/>
            </w:pPr>
            <w:r w:rsidRPr="004963A7">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D00AA2">
            <w:pPr>
              <w:numPr>
                <w:ilvl w:val="0"/>
                <w:numId w:val="31"/>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2758B0" w:rsidRPr="00D00AA2" w:rsidTr="00D8354B">
        <w:trPr>
          <w:trHeight w:val="382"/>
        </w:trPr>
        <w:tc>
          <w:tcPr>
            <w:tcW w:w="639"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50" w:name="_Ref405822580"/>
          </w:p>
        </w:tc>
        <w:bookmarkEnd w:id="50"/>
        <w:tc>
          <w:tcPr>
            <w:tcW w:w="6591" w:type="dxa"/>
          </w:tcPr>
          <w:p w:rsidR="002758B0" w:rsidRPr="00CD3B8C" w:rsidRDefault="002758B0" w:rsidP="002758B0">
            <w:pPr>
              <w:tabs>
                <w:tab w:val="left" w:pos="778"/>
              </w:tabs>
              <w:ind w:right="153"/>
              <w:jc w:val="both"/>
              <w:rPr>
                <w:b/>
                <w:i/>
              </w:rPr>
            </w:pPr>
            <w:proofErr w:type="gramStart"/>
            <w:r w:rsidRPr="00CD3B8C">
              <w:t xml:space="preserve">наличие права распоряжения предлагаемым оборудованием (по номенклатуре спецификации </w:t>
            </w:r>
            <w:r w:rsidR="005833E4" w:rsidRPr="005833E4">
              <w:t>Приложения № 1 к Части</w:t>
            </w:r>
            <w:r w:rsidR="005833E4">
              <w:t> 3</w:t>
            </w:r>
            <w:r w:rsidR="005833E4" w:rsidRPr="005833E4">
              <w:t xml:space="preserve"> «Проект договора» Тома 1</w:t>
            </w:r>
            <w:r w:rsidR="005833E4">
              <w:t xml:space="preserve"> настоящей документации</w:t>
            </w:r>
            <w:r w:rsidRPr="00CD3B8C">
              <w:t xml:space="preserve">) и/или согласия изготовителя данного оборудования, либо полномочного представителя такого изготовителя на предложение оборудования (по номенклатуре </w:t>
            </w:r>
            <w:r w:rsidR="005833E4" w:rsidRPr="005833E4">
              <w:t>спецификации Приложения № 1 к Части </w:t>
            </w:r>
            <w:r w:rsidR="00FF58B5">
              <w:t>3</w:t>
            </w:r>
            <w:r w:rsidR="005833E4" w:rsidRPr="005833E4">
              <w:t xml:space="preserve"> «Проект договора» Тома 1 настоящей документации</w:t>
            </w:r>
            <w:r w:rsidRPr="00CD3B8C">
              <w:t>) в рамках настояще</w:t>
            </w:r>
            <w:r>
              <w:t>го запроса предложений</w:t>
            </w:r>
            <w:r w:rsidRPr="00CD3B8C">
              <w:t xml:space="preserve">, </w:t>
            </w:r>
            <w:r w:rsidR="001771F4" w:rsidRPr="001771F4">
              <w:t>в том числе подтверждения гарантийных обязательств, проведения шеф-монтажа</w:t>
            </w:r>
            <w:proofErr w:type="gramEnd"/>
            <w:r w:rsidR="001771F4" w:rsidRPr="001771F4">
              <w:t xml:space="preserve"> и/или </w:t>
            </w:r>
            <w:proofErr w:type="gramStart"/>
            <w:r w:rsidR="001771F4" w:rsidRPr="001771F4">
              <w:t>шеф-наладки</w:t>
            </w:r>
            <w:proofErr w:type="gramEnd"/>
            <w:r w:rsidR="001771F4" w:rsidRPr="001771F4">
              <w:t>,</w:t>
            </w:r>
            <w:r w:rsidRPr="001771F4">
              <w:t xml:space="preserve"> в срок</w:t>
            </w:r>
            <w:r w:rsidRPr="00CD3B8C">
              <w:t xml:space="preserve"> и на условиях настоящей документации.</w:t>
            </w:r>
            <w:r w:rsidRPr="00CD3B8C">
              <w:rPr>
                <w:b/>
                <w:i/>
              </w:rPr>
              <w:t xml:space="preserve"> </w:t>
            </w:r>
          </w:p>
          <w:p w:rsidR="002758B0" w:rsidRPr="00CD3B8C" w:rsidRDefault="002758B0" w:rsidP="002758B0">
            <w:pPr>
              <w:tabs>
                <w:tab w:val="left" w:pos="778"/>
              </w:tabs>
              <w:ind w:right="153"/>
              <w:jc w:val="both"/>
              <w:rPr>
                <w:b/>
                <w:i/>
              </w:rPr>
            </w:pPr>
          </w:p>
          <w:p w:rsidR="002758B0" w:rsidRPr="00CD3B8C" w:rsidRDefault="002758B0" w:rsidP="005833E4">
            <w:pPr>
              <w:tabs>
                <w:tab w:val="left" w:pos="778"/>
              </w:tabs>
              <w:ind w:right="153"/>
              <w:jc w:val="both"/>
              <w:rPr>
                <w:b/>
                <w:i/>
              </w:rPr>
            </w:pPr>
          </w:p>
        </w:tc>
        <w:tc>
          <w:tcPr>
            <w:tcW w:w="8221" w:type="dxa"/>
          </w:tcPr>
          <w:p w:rsidR="002758B0" w:rsidRPr="00CD3B8C" w:rsidRDefault="009F54CB" w:rsidP="002758B0">
            <w:pPr>
              <w:widowControl w:val="0"/>
              <w:adjustRightInd w:val="0"/>
              <w:ind w:right="153" w:firstLine="660"/>
              <w:jc w:val="both"/>
              <w:textAlignment w:val="baseline"/>
              <w:rPr>
                <w:bCs/>
              </w:rPr>
            </w:pPr>
            <w:r>
              <w:lastRenderedPageBreak/>
              <w:t xml:space="preserve">и) </w:t>
            </w:r>
            <w:r w:rsidR="002758B0" w:rsidRPr="00CD3B8C">
              <w:t xml:space="preserve">если </w:t>
            </w:r>
            <w:r w:rsidR="002758B0" w:rsidRPr="00CD3B8C">
              <w:rPr>
                <w:rFonts w:eastAsia="Arial Unicode MS"/>
              </w:rPr>
              <w:t>участник</w:t>
            </w:r>
            <w:r w:rsidR="002758B0" w:rsidRPr="00CD3B8C">
              <w:t xml:space="preserve"> не является изготовителем предлагаемого оборудования</w:t>
            </w:r>
            <w:r w:rsidR="002758B0" w:rsidRPr="00CD3B8C" w:rsidDel="00BB3DB8">
              <w:t xml:space="preserve"> </w:t>
            </w:r>
            <w:r w:rsidR="002758B0" w:rsidRPr="00CD3B8C">
              <w:t xml:space="preserve">(по номенклатуре спецификации </w:t>
            </w:r>
            <w:r w:rsidR="005833E4" w:rsidRPr="005833E4">
              <w:t>Приложения № 1 к Части 3 «Проект договора» Тома 1 настоящей документации</w:t>
            </w:r>
            <w:r w:rsidR="002758B0" w:rsidRPr="00CD3B8C">
              <w:t>):</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2758B0" w:rsidRPr="00CD3B8C" w:rsidRDefault="002758B0" w:rsidP="002758B0">
            <w:pPr>
              <w:tabs>
                <w:tab w:val="left" w:pos="778"/>
              </w:tabs>
              <w:ind w:right="153" w:firstLine="637"/>
              <w:jc w:val="both"/>
            </w:pPr>
            <w:r w:rsidRPr="00CD3B8C">
              <w:t xml:space="preserve">и/или </w:t>
            </w:r>
          </w:p>
          <w:p w:rsidR="002758B0" w:rsidRPr="000D3C64" w:rsidRDefault="002758B0"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 xml:space="preserve">(по номенклатуре спецификации </w:t>
            </w:r>
            <w:r w:rsidR="005833E4" w:rsidRPr="005833E4">
              <w:rPr>
                <w:bCs/>
                <w:snapToGrid w:val="0"/>
              </w:rPr>
              <w:t>Приложения № 1 к Части 3 «Проект договора» Тома 1 настоящей документации</w:t>
            </w:r>
            <w:r w:rsidRPr="00CD3B8C">
              <w:rPr>
                <w:bCs/>
                <w:snapToGrid w:val="0"/>
              </w:rPr>
              <w:t>) на предложение оборудования</w:t>
            </w:r>
            <w:r w:rsidRPr="00CD3B8C" w:rsidDel="00BB3DB8">
              <w:rPr>
                <w:bCs/>
                <w:snapToGrid w:val="0"/>
              </w:rPr>
              <w:t xml:space="preserve"> </w:t>
            </w:r>
            <w:r w:rsidRPr="00CD3B8C">
              <w:rPr>
                <w:bCs/>
                <w:snapToGrid w:val="0"/>
              </w:rPr>
              <w:t>(по номенклатуре спец</w:t>
            </w:r>
            <w:r w:rsidR="005833E4">
              <w:rPr>
                <w:bCs/>
                <w:snapToGrid w:val="0"/>
              </w:rPr>
              <w:t xml:space="preserve">ификации </w:t>
            </w:r>
            <w:r w:rsidR="005833E4" w:rsidRPr="005833E4">
              <w:rPr>
                <w:bCs/>
                <w:snapToGrid w:val="0"/>
              </w:rPr>
              <w:t xml:space="preserve">Приложения № 1 к Части 3 «Проект договора» Тома 1 </w:t>
            </w:r>
            <w:r w:rsidR="005833E4" w:rsidRPr="005833E4">
              <w:rPr>
                <w:bCs/>
                <w:snapToGrid w:val="0"/>
              </w:rPr>
              <w:lastRenderedPageBreak/>
              <w:t>настоящей документации</w:t>
            </w:r>
            <w:r w:rsidRPr="00CD3B8C">
              <w:rPr>
                <w:bCs/>
                <w:snapToGrid w:val="0"/>
              </w:rPr>
              <w:t>) в рамках настояще</w:t>
            </w:r>
            <w:r>
              <w:rPr>
                <w:bCs/>
                <w:snapToGrid w:val="0"/>
              </w:rPr>
              <w:t>го запроса предложений</w:t>
            </w:r>
            <w:r w:rsidRPr="001771F4">
              <w:rPr>
                <w:bCs/>
                <w:snapToGrid w:val="0"/>
              </w:rPr>
              <w:t xml:space="preserve">, </w:t>
            </w:r>
            <w:r w:rsidR="001771F4" w:rsidRPr="001771F4">
              <w:rPr>
                <w:bCs/>
                <w:snapToGrid w:val="0"/>
              </w:rPr>
              <w:t>в том числе подтверждения гарантийных обязательств, проведения шеф-монтажа и/или шеф-наладки,</w:t>
            </w:r>
            <w:r w:rsidRPr="001771F4">
              <w:rPr>
                <w:bCs/>
                <w:snapToGrid w:val="0"/>
              </w:rPr>
              <w:t xml:space="preserve"> в срок и на условиях</w:t>
            </w:r>
            <w:proofErr w:type="gramEnd"/>
            <w:r w:rsidRPr="001771F4">
              <w:rPr>
                <w:bCs/>
                <w:snapToGrid w:val="0"/>
              </w:rPr>
              <w:t xml:space="preserve"> насто</w:t>
            </w:r>
            <w:r w:rsidRPr="00CD3B8C">
              <w:rPr>
                <w:bCs/>
                <w:snapToGrid w:val="0"/>
              </w:rPr>
              <w:t>ящей документации,</w:t>
            </w:r>
            <w:r w:rsidRPr="00CD3B8C">
              <w:rPr>
                <w:b/>
                <w:bCs/>
                <w:i/>
                <w:snapToGrid w:val="0"/>
              </w:rPr>
              <w:t xml:space="preserve"> </w:t>
            </w:r>
            <w:r w:rsidRPr="00CD3B8C">
              <w:rPr>
                <w:bCs/>
                <w:snapToGrid w:val="0"/>
              </w:rPr>
              <w:t xml:space="preserve">а именно: свидетельство в соответствии с </w:t>
            </w:r>
            <w:r w:rsidRPr="000D3C64">
              <w:rPr>
                <w:bCs/>
                <w:snapToGrid w:val="0"/>
              </w:rPr>
              <w:t>инструкциями, приведенными в документации по запросу предложений</w:t>
            </w:r>
            <w:r w:rsidR="00D70F32" w:rsidRPr="000D3C64">
              <w:rPr>
                <w:bCs/>
                <w:snapToGrid w:val="0"/>
              </w:rPr>
              <w:t xml:space="preserve"> (подраздел</w:t>
            </w:r>
            <w:r w:rsidR="00D70F32" w:rsidRPr="000D3C64">
              <w:rPr>
                <w:bCs/>
                <w:snapToGrid w:val="0"/>
                <w:lang w:val="en-US"/>
              </w:rPr>
              <w:t> </w:t>
            </w:r>
            <w:r w:rsidR="00D70F32" w:rsidRPr="000D3C64">
              <w:rPr>
                <w:bCs/>
                <w:snapToGrid w:val="0"/>
                <w:lang w:val="en-US"/>
              </w:rPr>
              <w:fldChar w:fldCharType="begin"/>
            </w:r>
            <w:r w:rsidR="00D70F32" w:rsidRPr="000D3C64">
              <w:rPr>
                <w:bCs/>
                <w:snapToGrid w:val="0"/>
              </w:rPr>
              <w:instrText xml:space="preserve"> </w:instrText>
            </w:r>
            <w:r w:rsidR="00D70F32" w:rsidRPr="000D3C64">
              <w:rPr>
                <w:bCs/>
                <w:snapToGrid w:val="0"/>
                <w:lang w:val="en-US"/>
              </w:rPr>
              <w:instrText>REF</w:instrText>
            </w:r>
            <w:r w:rsidR="00D70F32" w:rsidRPr="000D3C64">
              <w:rPr>
                <w:bCs/>
                <w:snapToGrid w:val="0"/>
              </w:rPr>
              <w:instrText xml:space="preserve"> _</w:instrText>
            </w:r>
            <w:r w:rsidR="00D70F32" w:rsidRPr="000D3C64">
              <w:rPr>
                <w:bCs/>
                <w:snapToGrid w:val="0"/>
                <w:lang w:val="en-US"/>
              </w:rPr>
              <w:instrText>Ref</w:instrText>
            </w:r>
            <w:r w:rsidR="00D70F32" w:rsidRPr="000D3C64">
              <w:rPr>
                <w:bCs/>
                <w:snapToGrid w:val="0"/>
              </w:rPr>
              <w:instrText>401131967 \</w:instrText>
            </w:r>
            <w:r w:rsidR="00D70F32" w:rsidRPr="000D3C64">
              <w:rPr>
                <w:bCs/>
                <w:snapToGrid w:val="0"/>
                <w:lang w:val="en-US"/>
              </w:rPr>
              <w:instrText>r</w:instrText>
            </w:r>
            <w:r w:rsidR="00D70F32" w:rsidRPr="000D3C64">
              <w:rPr>
                <w:bCs/>
                <w:snapToGrid w:val="0"/>
              </w:rPr>
              <w:instrText xml:space="preserve"> \</w:instrText>
            </w:r>
            <w:r w:rsidR="00D70F32" w:rsidRPr="000D3C64">
              <w:rPr>
                <w:bCs/>
                <w:snapToGrid w:val="0"/>
                <w:lang w:val="en-US"/>
              </w:rPr>
              <w:instrText>h</w:instrText>
            </w:r>
            <w:r w:rsidR="00D70F32" w:rsidRPr="000D3C64">
              <w:rPr>
                <w:bCs/>
                <w:snapToGrid w:val="0"/>
              </w:rPr>
              <w:instrText xml:space="preserve"> </w:instrText>
            </w:r>
            <w:r w:rsidR="000D3C64" w:rsidRPr="000D3C64">
              <w:rPr>
                <w:bCs/>
                <w:snapToGrid w:val="0"/>
              </w:rPr>
              <w:instrText xml:space="preserve"> \* </w:instrText>
            </w:r>
            <w:r w:rsidR="000D3C64">
              <w:rPr>
                <w:bCs/>
                <w:snapToGrid w:val="0"/>
                <w:lang w:val="en-US"/>
              </w:rPr>
              <w:instrText>MERGEFORMAT</w:instrText>
            </w:r>
            <w:r w:rsidR="000D3C64" w:rsidRPr="000D3C64">
              <w:rPr>
                <w:bCs/>
                <w:snapToGrid w:val="0"/>
              </w:rPr>
              <w:instrText xml:space="preserve"> </w:instrText>
            </w:r>
            <w:r w:rsidR="00D70F32" w:rsidRPr="000D3C64">
              <w:rPr>
                <w:bCs/>
                <w:snapToGrid w:val="0"/>
                <w:lang w:val="en-US"/>
              </w:rPr>
            </w:r>
            <w:r w:rsidR="00D70F32" w:rsidRPr="000D3C64">
              <w:rPr>
                <w:bCs/>
                <w:snapToGrid w:val="0"/>
                <w:lang w:val="en-US"/>
              </w:rPr>
              <w:fldChar w:fldCharType="separate"/>
            </w:r>
            <w:r w:rsidR="00135245" w:rsidRPr="000D3C64">
              <w:rPr>
                <w:bCs/>
                <w:snapToGrid w:val="0"/>
              </w:rPr>
              <w:t>5.1</w:t>
            </w:r>
            <w:r w:rsidR="00D70F32" w:rsidRPr="000D3C64">
              <w:rPr>
                <w:bCs/>
                <w:snapToGrid w:val="0"/>
              </w:rPr>
              <w:fldChar w:fldCharType="end"/>
            </w:r>
            <w:r w:rsidR="00D70F32" w:rsidRPr="000D3C64">
              <w:rPr>
                <w:bCs/>
                <w:snapToGrid w:val="0"/>
              </w:rPr>
              <w:t xml:space="preserve">, </w:t>
            </w:r>
            <w:hyperlink w:anchor="_СВИДЕТЕЛЬСТВО_(Форма_4)" w:history="1">
              <w:r w:rsidR="00D70F32" w:rsidRPr="000D3C64">
                <w:rPr>
                  <w:rStyle w:val="afb"/>
                  <w:bCs/>
                  <w:snapToGrid w:val="0"/>
                </w:rPr>
                <w:t>Форма 4</w:t>
              </w:r>
            </w:hyperlink>
            <w:r w:rsidR="00D70F32" w:rsidRPr="000D3C64">
              <w:rPr>
                <w:bCs/>
                <w:snapToGrid w:val="0"/>
              </w:rPr>
              <w:t>)</w:t>
            </w:r>
          </w:p>
          <w:p w:rsidR="002758B0" w:rsidRPr="00CD3B8C" w:rsidRDefault="002758B0" w:rsidP="002758B0">
            <w:pPr>
              <w:tabs>
                <w:tab w:val="left" w:pos="778"/>
              </w:tabs>
              <w:ind w:right="153" w:firstLine="637"/>
              <w:jc w:val="both"/>
            </w:pPr>
            <w:r w:rsidRPr="00CD3B8C">
              <w:t xml:space="preserve">и/или </w:t>
            </w:r>
          </w:p>
          <w:p w:rsidR="002758B0" w:rsidRPr="00CD3B8C" w:rsidRDefault="002758B0" w:rsidP="002758B0">
            <w:pPr>
              <w:numPr>
                <w:ilvl w:val="4"/>
                <w:numId w:val="28"/>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 xml:space="preserve">(по номенклатуре спецификации </w:t>
            </w:r>
            <w:r w:rsidR="00AD3B4B" w:rsidRPr="00AD3B4B">
              <w:rPr>
                <w:bCs/>
                <w:snapToGrid w:val="0"/>
              </w:rPr>
              <w:t>Приложения № 1 к Части 3 «Проект договора» Тома 1 настоящей документации</w:t>
            </w:r>
            <w:r w:rsidRPr="00CD3B8C">
              <w:rPr>
                <w:bCs/>
                <w:snapToGrid w:val="0"/>
              </w:rPr>
              <w:t>) на предложение оборудования</w:t>
            </w:r>
            <w:r w:rsidRPr="00CD3B8C" w:rsidDel="00BB3DB8">
              <w:rPr>
                <w:bCs/>
                <w:snapToGrid w:val="0"/>
              </w:rPr>
              <w:t xml:space="preserve"> </w:t>
            </w:r>
            <w:r w:rsidRPr="00CD3B8C">
              <w:rPr>
                <w:bCs/>
                <w:snapToGrid w:val="0"/>
              </w:rPr>
              <w:t xml:space="preserve">(по номенклатуре спецификации </w:t>
            </w:r>
            <w:r w:rsidR="00AD3B4B" w:rsidRPr="00AD3B4B">
              <w:rPr>
                <w:bCs/>
                <w:snapToGrid w:val="0"/>
              </w:rPr>
              <w:t>Приложения № 1 к Части 3 «Проект договора» Тома 1 настоящей документации</w:t>
            </w:r>
            <w:r w:rsidRPr="00CD3B8C">
              <w:rPr>
                <w:bCs/>
                <w:snapToGrid w:val="0"/>
              </w:rPr>
              <w:t>) в рамках настояще</w:t>
            </w:r>
            <w:r>
              <w:rPr>
                <w:bCs/>
                <w:snapToGrid w:val="0"/>
              </w:rPr>
              <w:t>го</w:t>
            </w:r>
            <w:r w:rsidRPr="00CD3B8C">
              <w:rPr>
                <w:bCs/>
                <w:snapToGrid w:val="0"/>
              </w:rPr>
              <w:t xml:space="preserve"> </w:t>
            </w:r>
            <w:r>
              <w:rPr>
                <w:bCs/>
                <w:snapToGrid w:val="0"/>
              </w:rPr>
              <w:t>запроса предложений</w:t>
            </w:r>
            <w:r w:rsidRPr="00CD3B8C">
              <w:rPr>
                <w:bCs/>
                <w:snapToGrid w:val="0"/>
              </w:rPr>
              <w:t xml:space="preserve">, </w:t>
            </w:r>
            <w:r w:rsidR="001771F4" w:rsidRPr="001771F4">
              <w:rPr>
                <w:bCs/>
                <w:snapToGrid w:val="0"/>
              </w:rPr>
              <w:t>в том числе подтверждения гарантийных обязательств, проведения шеф-монтажа и/или шеф-наладки</w:t>
            </w:r>
            <w:r w:rsidR="001771F4" w:rsidRPr="001771F4">
              <w:rPr>
                <w:b/>
                <w:bCs/>
                <w:i/>
                <w:snapToGrid w:val="0"/>
              </w:rPr>
              <w:t>,</w:t>
            </w:r>
            <w:r w:rsidRPr="00CD3B8C">
              <w:rPr>
                <w:bCs/>
                <w:snapToGrid w:val="0"/>
              </w:rPr>
              <w:t xml:space="preserve"> в</w:t>
            </w:r>
            <w:proofErr w:type="gramEnd"/>
            <w:r w:rsidRPr="00CD3B8C">
              <w:rPr>
                <w:bCs/>
                <w:snapToGrid w:val="0"/>
              </w:rPr>
              <w:t xml:space="preserve"> срок и на условиях настоящей документации,</w:t>
            </w:r>
            <w:r w:rsidRPr="00CD3B8C">
              <w:rPr>
                <w:b/>
                <w:bCs/>
                <w:i/>
                <w:snapToGrid w:val="0"/>
              </w:rPr>
              <w:t xml:space="preserve"> </w:t>
            </w:r>
            <w:r w:rsidRPr="00CD3B8C">
              <w:rPr>
                <w:bCs/>
                <w:snapToGrid w:val="0"/>
              </w:rPr>
              <w:t xml:space="preserve">а именно: </w:t>
            </w:r>
          </w:p>
          <w:p w:rsidR="002758B0" w:rsidRPr="00CD3B8C" w:rsidRDefault="002758B0" w:rsidP="002758B0">
            <w:pPr>
              <w:tabs>
                <w:tab w:val="left" w:pos="0"/>
                <w:tab w:val="num" w:pos="1211"/>
              </w:tabs>
              <w:ind w:left="660" w:right="153"/>
              <w:jc w:val="both"/>
              <w:rPr>
                <w:bCs/>
                <w:snapToGrid w:val="0"/>
              </w:rPr>
            </w:pPr>
            <w:r w:rsidRPr="00CD3B8C">
              <w:rPr>
                <w:bCs/>
                <w:snapToGrid w:val="0"/>
              </w:rPr>
              <w:t xml:space="preserve">копии дилерских договоров и/или копии дистрибьюторских договоров и т.п. </w:t>
            </w:r>
          </w:p>
          <w:p w:rsidR="002758B0" w:rsidRPr="000D3C64" w:rsidRDefault="002758B0" w:rsidP="002758B0">
            <w:pPr>
              <w:tabs>
                <w:tab w:val="left" w:pos="0"/>
                <w:tab w:val="num" w:pos="1211"/>
              </w:tabs>
              <w:ind w:left="660" w:right="153"/>
              <w:jc w:val="both"/>
              <w:rPr>
                <w:bCs/>
                <w:snapToGrid w:val="0"/>
              </w:rPr>
            </w:pPr>
            <w:r w:rsidRPr="00CD3B8C">
              <w:rPr>
                <w:bCs/>
                <w:snapToGrid w:val="0"/>
              </w:rPr>
              <w:t>и свидетельство в соответствии</w:t>
            </w:r>
            <w:r>
              <w:rPr>
                <w:bCs/>
                <w:snapToGrid w:val="0"/>
              </w:rPr>
              <w:t xml:space="preserve"> с инструкциями, </w:t>
            </w:r>
            <w:r w:rsidRPr="000D3C64">
              <w:rPr>
                <w:bCs/>
                <w:snapToGrid w:val="0"/>
              </w:rPr>
              <w:t xml:space="preserve">приведенными </w:t>
            </w:r>
            <w:r w:rsidRPr="000D3C64">
              <w:t>в документации по запросу предложений</w:t>
            </w:r>
            <w:r w:rsidR="00D70F32" w:rsidRPr="000D3C64">
              <w:t xml:space="preserve"> (подраздел</w:t>
            </w:r>
            <w:r w:rsidR="00D70F32" w:rsidRPr="000D3C64">
              <w:rPr>
                <w:lang w:val="en-US"/>
              </w:rPr>
              <w:t> </w:t>
            </w:r>
            <w:r w:rsidR="00D70F32" w:rsidRPr="000D3C64">
              <w:rPr>
                <w:lang w:val="en-US"/>
              </w:rPr>
              <w:fldChar w:fldCharType="begin"/>
            </w:r>
            <w:r w:rsidR="00D70F32" w:rsidRPr="000D3C64">
              <w:instrText xml:space="preserve"> </w:instrText>
            </w:r>
            <w:r w:rsidR="00D70F32" w:rsidRPr="000D3C64">
              <w:rPr>
                <w:lang w:val="en-US"/>
              </w:rPr>
              <w:instrText>REF</w:instrText>
            </w:r>
            <w:r w:rsidR="00D70F32" w:rsidRPr="000D3C64">
              <w:instrText xml:space="preserve"> _</w:instrText>
            </w:r>
            <w:r w:rsidR="00D70F32" w:rsidRPr="000D3C64">
              <w:rPr>
                <w:lang w:val="en-US"/>
              </w:rPr>
              <w:instrText>Ref</w:instrText>
            </w:r>
            <w:r w:rsidR="00D70F32" w:rsidRPr="000D3C64">
              <w:instrText>401131967 \</w:instrText>
            </w:r>
            <w:r w:rsidR="00D70F32" w:rsidRPr="000D3C64">
              <w:rPr>
                <w:lang w:val="en-US"/>
              </w:rPr>
              <w:instrText>r</w:instrText>
            </w:r>
            <w:r w:rsidR="00D70F32" w:rsidRPr="000D3C64">
              <w:instrText xml:space="preserve"> \</w:instrText>
            </w:r>
            <w:r w:rsidR="00D70F32" w:rsidRPr="000D3C64">
              <w:rPr>
                <w:lang w:val="en-US"/>
              </w:rPr>
              <w:instrText>h</w:instrText>
            </w:r>
            <w:r w:rsidR="00D70F32"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D70F32" w:rsidRPr="000D3C64">
              <w:rPr>
                <w:lang w:val="en-US"/>
              </w:rPr>
            </w:r>
            <w:r w:rsidR="00D70F32" w:rsidRPr="000D3C64">
              <w:rPr>
                <w:lang w:val="en-US"/>
              </w:rPr>
              <w:fldChar w:fldCharType="separate"/>
            </w:r>
            <w:r w:rsidR="00135245" w:rsidRPr="000D3C64">
              <w:t>5.1</w:t>
            </w:r>
            <w:r w:rsidR="00D70F32" w:rsidRPr="000D3C64">
              <w:fldChar w:fldCharType="end"/>
            </w:r>
            <w:r w:rsidR="00D70F32" w:rsidRPr="000D3C64">
              <w:t xml:space="preserve">, </w:t>
            </w:r>
            <w:hyperlink w:anchor="_Свидетельство_производителя_оборудо" w:history="1">
              <w:r w:rsidR="00D70F32" w:rsidRPr="000D3C64">
                <w:rPr>
                  <w:rStyle w:val="afb"/>
                </w:rPr>
                <w:t>Форма 4</w:t>
              </w:r>
            </w:hyperlink>
            <w:r w:rsidR="00D70F32" w:rsidRPr="000D3C64">
              <w:t>)</w:t>
            </w:r>
            <w:r w:rsidRPr="000D3C64">
              <w:rPr>
                <w:bCs/>
                <w:snapToGrid w:val="0"/>
              </w:rPr>
              <w:t>.</w:t>
            </w:r>
          </w:p>
          <w:p w:rsidR="002758B0" w:rsidRPr="00CD3B8C" w:rsidRDefault="002758B0" w:rsidP="002758B0">
            <w:pPr>
              <w:tabs>
                <w:tab w:val="left" w:pos="778"/>
              </w:tabs>
              <w:ind w:right="153" w:firstLine="637"/>
              <w:jc w:val="both"/>
              <w:rPr>
                <w:rFonts w:eastAsia="Arial Unicode MS"/>
              </w:rPr>
            </w:pPr>
            <w:r w:rsidRPr="000D3C64">
              <w:t>По данным документам должна прослеживаться полностью цепочка</w:t>
            </w:r>
            <w:r w:rsidRPr="00CD3B8C">
              <w:t xml:space="preserve"> от участника </w:t>
            </w:r>
            <w:r>
              <w:t>запроса предложений</w:t>
            </w:r>
            <w:r w:rsidRPr="00CD3B8C">
              <w:t xml:space="preserve"> до такого изготовителя оборудования</w:t>
            </w:r>
            <w:r w:rsidRPr="00CD3B8C" w:rsidDel="00BB3DB8">
              <w:t xml:space="preserve"> </w:t>
            </w:r>
            <w:r w:rsidRPr="00CD3B8C">
              <w:t xml:space="preserve">(по номенклатуре спецификации </w:t>
            </w:r>
            <w:r w:rsidR="00AD3B4B" w:rsidRPr="00AD3B4B">
              <w:t>Приложения № 1 к Части 3 «Проект договора» Тома 1 настоящей документации</w:t>
            </w:r>
            <w:r w:rsidRPr="00CD3B8C">
              <w:t>), предлагаемого в рамках настояще</w:t>
            </w:r>
            <w:r>
              <w:t>го</w:t>
            </w:r>
            <w:r w:rsidRPr="00CD3B8C">
              <w:t xml:space="preserve"> </w:t>
            </w:r>
            <w:r>
              <w:t>запроса предложений</w:t>
            </w:r>
            <w:r w:rsidRPr="00CD3B8C">
              <w:t>.</w:t>
            </w:r>
          </w:p>
        </w:tc>
      </w:tr>
      <w:tr w:rsidR="002758B0" w:rsidRPr="00D00AA2" w:rsidTr="00D8354B">
        <w:trPr>
          <w:trHeight w:val="382"/>
        </w:trPr>
        <w:tc>
          <w:tcPr>
            <w:tcW w:w="639" w:type="dxa"/>
          </w:tcPr>
          <w:p w:rsidR="002758B0" w:rsidRPr="00D00AA2" w:rsidRDefault="002758B0" w:rsidP="0013317C">
            <w:pPr>
              <w:numPr>
                <w:ilvl w:val="0"/>
                <w:numId w:val="38"/>
              </w:numPr>
              <w:tabs>
                <w:tab w:val="left" w:pos="426"/>
              </w:tabs>
              <w:spacing w:before="120"/>
              <w:ind w:left="0" w:firstLine="0"/>
              <w:contextualSpacing/>
              <w:jc w:val="both"/>
              <w:rPr>
                <w:bCs/>
              </w:rPr>
            </w:pPr>
            <w:bookmarkStart w:id="51" w:name="_Ref405792136"/>
          </w:p>
        </w:tc>
        <w:bookmarkEnd w:id="51"/>
        <w:tc>
          <w:tcPr>
            <w:tcW w:w="6591" w:type="dxa"/>
          </w:tcPr>
          <w:p w:rsidR="00AD3B4B" w:rsidRDefault="002758B0" w:rsidP="002758B0">
            <w:pPr>
              <w:tabs>
                <w:tab w:val="left" w:pos="0"/>
                <w:tab w:val="left" w:pos="1140"/>
              </w:tabs>
              <w:ind w:right="153"/>
              <w:jc w:val="both"/>
              <w:rPr>
                <w:i/>
              </w:rPr>
            </w:pPr>
            <w:r w:rsidRPr="00CD3B8C">
              <w:rPr>
                <w:b/>
              </w:rPr>
              <w:t xml:space="preserve">Наличие опыта поставок </w:t>
            </w:r>
            <w:r w:rsidRPr="00CD3B8C">
              <w:rPr>
                <w:u w:val="single"/>
              </w:rPr>
              <w:t xml:space="preserve">(учитывается только опыт участника; </w:t>
            </w:r>
            <w:proofErr w:type="gramStart"/>
            <w:r w:rsidRPr="00CD3B8C">
              <w:rPr>
                <w:u w:val="single"/>
              </w:rPr>
              <w:t>опыт иных лиц, привлекаемых участником для исполнения договора, не учитывается)</w:t>
            </w:r>
            <w:r w:rsidRPr="00CD3B8C">
              <w:rPr>
                <w:b/>
              </w:rPr>
              <w:t>:</w:t>
            </w:r>
            <w:r w:rsidRPr="00CD3B8C">
              <w:t xml:space="preserve"> участник должен иметь в рамках заключенных договоров зав</w:t>
            </w:r>
            <w:r w:rsidR="00AD3B4B">
              <w:t>ершенные в 201</w:t>
            </w:r>
            <w:r w:rsidR="001A1875">
              <w:t>3</w:t>
            </w:r>
            <w:r w:rsidR="00AD3B4B">
              <w:t xml:space="preserve"> </w:t>
            </w:r>
            <w:r w:rsidRPr="00CD3B8C">
              <w:t>-20</w:t>
            </w:r>
            <w:r w:rsidR="00AD3B4B">
              <w:t>1</w:t>
            </w:r>
            <w:r w:rsidR="001A1875">
              <w:t>6</w:t>
            </w:r>
            <w:r w:rsidRPr="00CD3B8C">
              <w:t xml:space="preserve"> гг. поставки оборудования для систем, важных для безопасности (1 и/или 2 и/или 3 классов безопасности) </w:t>
            </w:r>
            <w:r w:rsidR="00AD3B4B" w:rsidRPr="00AD3B4B">
              <w:rPr>
                <w:bCs/>
              </w:rPr>
              <w:t>атомных станций по ОПБ 88/97 (Н</w:t>
            </w:r>
            <w:r w:rsidR="00F649F6">
              <w:rPr>
                <w:bCs/>
              </w:rPr>
              <w:t>П</w:t>
            </w:r>
            <w:r w:rsidR="00AD3B4B" w:rsidRPr="00AD3B4B">
              <w:rPr>
                <w:bCs/>
              </w:rPr>
              <w:t xml:space="preserve">-001-97) на общую сумму не менее </w:t>
            </w:r>
            <w:r w:rsidR="001A1875">
              <w:rPr>
                <w:bCs/>
              </w:rPr>
              <w:t>72 419 000</w:t>
            </w:r>
            <w:r w:rsidR="00AD3B4B">
              <w:rPr>
                <w:bCs/>
              </w:rPr>
              <w:t>, 00</w:t>
            </w:r>
            <w:r w:rsidR="00AD3B4B" w:rsidRPr="00AD3B4B">
              <w:rPr>
                <w:bCs/>
              </w:rPr>
              <w:t xml:space="preserve"> руб. без учёта НДС.</w:t>
            </w:r>
            <w:proofErr w:type="gramEnd"/>
          </w:p>
          <w:p w:rsidR="00AD3B4B" w:rsidRPr="00CD3B8C" w:rsidRDefault="00AD3B4B" w:rsidP="00AD3B4B">
            <w:pPr>
              <w:tabs>
                <w:tab w:val="left" w:pos="0"/>
                <w:tab w:val="left" w:pos="1140"/>
              </w:tabs>
              <w:ind w:right="153"/>
              <w:jc w:val="both"/>
              <w:rPr>
                <w:bCs/>
                <w:snapToGrid w:val="0"/>
              </w:rPr>
            </w:pPr>
            <w:r w:rsidRPr="00AD3B4B">
              <w:rPr>
                <w:bCs/>
                <w:snapToGrid w:val="0"/>
              </w:rPr>
              <w:t xml:space="preserve"> </w:t>
            </w:r>
          </w:p>
        </w:tc>
        <w:tc>
          <w:tcPr>
            <w:tcW w:w="8221" w:type="dxa"/>
          </w:tcPr>
          <w:p w:rsidR="002758B0" w:rsidRPr="00CD3B8C" w:rsidRDefault="001A4F48" w:rsidP="002758B0">
            <w:pPr>
              <w:widowControl w:val="0"/>
              <w:adjustRightInd w:val="0"/>
              <w:ind w:right="153" w:firstLine="353"/>
              <w:jc w:val="both"/>
              <w:textAlignment w:val="baseline"/>
            </w:pPr>
            <w:r>
              <w:t xml:space="preserve">к) </w:t>
            </w:r>
            <w:r w:rsidR="002758B0" w:rsidRPr="00CD3B8C">
              <w:t>справка об опыте выполнения договоров</w:t>
            </w:r>
            <w:r w:rsidR="00E30A5D">
              <w:t xml:space="preserve"> </w:t>
            </w:r>
            <w:r w:rsidR="00E30A5D" w:rsidRPr="00E30A5D">
              <w:t>(подраздел</w:t>
            </w:r>
            <w:r w:rsidR="00E30A5D" w:rsidRPr="00E30A5D">
              <w:rPr>
                <w:lang w:val="en-US"/>
              </w:rPr>
              <w:t> </w:t>
            </w:r>
            <w:r w:rsidR="00E30A5D" w:rsidRPr="000D3C64">
              <w:rPr>
                <w:lang w:val="en-US"/>
              </w:rPr>
              <w:fldChar w:fldCharType="begin"/>
            </w:r>
            <w:r w:rsidR="00E30A5D" w:rsidRPr="000D3C64">
              <w:instrText xml:space="preserve"> </w:instrText>
            </w:r>
            <w:r w:rsidR="00E30A5D" w:rsidRPr="000D3C64">
              <w:rPr>
                <w:lang w:val="en-US"/>
              </w:rPr>
              <w:instrText>REF</w:instrText>
            </w:r>
            <w:r w:rsidR="00E30A5D" w:rsidRPr="000D3C64">
              <w:instrText xml:space="preserve"> _</w:instrText>
            </w:r>
            <w:r w:rsidR="00E30A5D" w:rsidRPr="000D3C64">
              <w:rPr>
                <w:lang w:val="en-US"/>
              </w:rPr>
              <w:instrText>Ref</w:instrText>
            </w:r>
            <w:r w:rsidR="00E30A5D" w:rsidRPr="000D3C64">
              <w:instrText>401131967 \</w:instrText>
            </w:r>
            <w:r w:rsidR="00E30A5D" w:rsidRPr="000D3C64">
              <w:rPr>
                <w:lang w:val="en-US"/>
              </w:rPr>
              <w:instrText>r</w:instrText>
            </w:r>
            <w:r w:rsidR="00E30A5D" w:rsidRPr="000D3C64">
              <w:instrText xml:space="preserve"> \</w:instrText>
            </w:r>
            <w:r w:rsidR="00E30A5D" w:rsidRPr="000D3C64">
              <w:rPr>
                <w:lang w:val="en-US"/>
              </w:rPr>
              <w:instrText>h</w:instrText>
            </w:r>
            <w:r w:rsidR="00E30A5D"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E30A5D" w:rsidRPr="000D3C64">
              <w:rPr>
                <w:lang w:val="en-US"/>
              </w:rPr>
            </w:r>
            <w:r w:rsidR="00E30A5D" w:rsidRPr="000D3C64">
              <w:rPr>
                <w:lang w:val="en-US"/>
              </w:rPr>
              <w:fldChar w:fldCharType="separate"/>
            </w:r>
            <w:r w:rsidR="00135245" w:rsidRPr="000D3C64">
              <w:t>5.1</w:t>
            </w:r>
            <w:r w:rsidR="00E30A5D" w:rsidRPr="000D3C64">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t xml:space="preserve">, </w:t>
            </w:r>
            <w:hyperlink w:anchor="_Таблица_1._Опыт" w:history="1">
              <w:r w:rsidR="004363E2" w:rsidRPr="000D3C64">
                <w:rPr>
                  <w:rStyle w:val="afb"/>
                </w:rPr>
                <w:t>Таблица 1</w:t>
              </w:r>
            </w:hyperlink>
            <w:r w:rsidR="00E30A5D" w:rsidRPr="000D3C64">
              <w:t>)</w:t>
            </w:r>
            <w:r w:rsidR="002758B0" w:rsidRPr="000D3C64">
              <w:t xml:space="preserve"> с обязательным приложением копий следующих</w:t>
            </w:r>
            <w:r w:rsidR="002758B0" w:rsidRPr="00CD3B8C">
              <w:t xml:space="preserve"> документов, оформленных в соответствии с правилами бухгалтерского учета:</w:t>
            </w:r>
          </w:p>
          <w:p w:rsidR="002758B0" w:rsidRPr="00CD3B8C" w:rsidRDefault="002758B0" w:rsidP="0013317C">
            <w:pPr>
              <w:numPr>
                <w:ilvl w:val="0"/>
                <w:numId w:val="36"/>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поставленного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w:t>
            </w:r>
            <w:r w:rsidR="00F649F6">
              <w:t>П</w:t>
            </w:r>
            <w:r w:rsidRPr="00CD3B8C">
              <w:t>-001-97);</w:t>
            </w:r>
          </w:p>
          <w:p w:rsidR="002758B0" w:rsidRPr="00CD3B8C" w:rsidRDefault="002758B0" w:rsidP="0013317C">
            <w:pPr>
              <w:numPr>
                <w:ilvl w:val="0"/>
                <w:numId w:val="36"/>
              </w:numPr>
              <w:tabs>
                <w:tab w:val="left" w:pos="339"/>
              </w:tabs>
              <w:suppressAutoHyphens/>
              <w:ind w:left="0" w:firstLine="353"/>
              <w:jc w:val="both"/>
            </w:pPr>
            <w:r w:rsidRPr="00CD3B8C">
              <w:t xml:space="preserve">документов, подтверждающих исполнение поставок, составленных </w:t>
            </w:r>
            <w:r w:rsidRPr="00CD3B8C">
              <w:lastRenderedPageBreak/>
              <w:t>в рамках договора для финансовой отчетности,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2758B0" w:rsidRPr="00CD3B8C" w:rsidRDefault="002758B0" w:rsidP="0013317C">
            <w:pPr>
              <w:numPr>
                <w:ilvl w:val="0"/>
                <w:numId w:val="37"/>
              </w:numPr>
              <w:tabs>
                <w:tab w:val="left" w:pos="635"/>
              </w:tabs>
              <w:suppressAutoHyphens/>
              <w:ind w:left="352" w:firstLine="0"/>
              <w:contextualSpacing/>
              <w:jc w:val="both"/>
              <w:rPr>
                <w:bCs/>
              </w:rPr>
            </w:pPr>
            <w:r w:rsidRPr="00CD3B8C">
              <w:t>стоимость переданного и принятого заказчиком по договору оборудования.</w:t>
            </w:r>
          </w:p>
        </w:tc>
      </w:tr>
      <w:tr w:rsidR="00D00AA2" w:rsidRPr="00D00AA2" w:rsidTr="009967AC">
        <w:trPr>
          <w:trHeight w:val="428"/>
        </w:trPr>
        <w:tc>
          <w:tcPr>
            <w:tcW w:w="639" w:type="dxa"/>
          </w:tcPr>
          <w:p w:rsidR="00D00AA2" w:rsidRPr="00D00AA2" w:rsidRDefault="00D00AA2" w:rsidP="00AB3718">
            <w:pPr>
              <w:numPr>
                <w:ilvl w:val="0"/>
                <w:numId w:val="31"/>
              </w:numPr>
              <w:tabs>
                <w:tab w:val="num" w:pos="426"/>
                <w:tab w:val="num" w:pos="851"/>
              </w:tabs>
              <w:spacing w:before="120"/>
              <w:ind w:left="0" w:firstLine="0"/>
              <w:jc w:val="both"/>
            </w:pPr>
            <w:bookmarkStart w:id="52" w:name="_Ref405798111"/>
          </w:p>
        </w:tc>
        <w:bookmarkEnd w:id="52"/>
        <w:tc>
          <w:tcPr>
            <w:tcW w:w="14812" w:type="dxa"/>
            <w:gridSpan w:val="2"/>
          </w:tcPr>
          <w:p w:rsidR="00D00AA2" w:rsidRPr="00631CBC" w:rsidRDefault="002758B0" w:rsidP="00B26697">
            <w:pPr>
              <w:rPr>
                <w:b/>
                <w:i/>
              </w:rPr>
            </w:pPr>
            <w:proofErr w:type="gramStart"/>
            <w:r w:rsidRPr="00CD3B8C">
              <w:rPr>
                <w:b/>
              </w:rPr>
              <w:t>Требования</w:t>
            </w:r>
            <w:r w:rsidRPr="00CD3B8C">
              <w:rPr>
                <w:b/>
                <w:i/>
              </w:rPr>
              <w:t xml:space="preserve"> </w:t>
            </w:r>
            <w:r w:rsidR="00DC76A9">
              <w:rPr>
                <w:b/>
              </w:rPr>
              <w:t>к изготовителю</w:t>
            </w:r>
            <w:r w:rsidR="007D5BC6" w:rsidRPr="007D5BC6">
              <w:rPr>
                <w:b/>
              </w:rPr>
              <w:t xml:space="preserve"> </w:t>
            </w:r>
            <w:r w:rsidR="00CF2A6F" w:rsidRPr="00CF2A6F">
              <w:rPr>
                <w:b/>
              </w:rPr>
              <w:t>(</w:t>
            </w:r>
            <w:r w:rsidR="00DC76A9" w:rsidRPr="00DC76A9">
              <w:rPr>
                <w:b/>
              </w:rPr>
              <w:t>юридическому лицу, координирующему деятельность изготовителей составных частей оборудования и отвечающему за изготовление данного оборудования в целом</w:t>
            </w:r>
            <w:r w:rsidR="00CF2A6F" w:rsidRPr="00CF2A6F">
              <w:rPr>
                <w:b/>
              </w:rPr>
              <w:t>)</w:t>
            </w:r>
            <w:r w:rsidRPr="00CF2A6F">
              <w:rPr>
                <w:b/>
              </w:rPr>
              <w:t xml:space="preserve"> (далее – изготовитель))</w:t>
            </w:r>
            <w:r w:rsidRPr="00CD3B8C">
              <w:rPr>
                <w:b/>
              </w:rPr>
              <w:t xml:space="preserve"> оборудования</w:t>
            </w:r>
            <w:r w:rsidR="00B26697">
              <w:rPr>
                <w:b/>
              </w:rPr>
              <w:t xml:space="preserve"> не ниже 3 класса </w:t>
            </w:r>
            <w:r w:rsidR="00B26697" w:rsidRPr="00B26697">
              <w:rPr>
                <w:b/>
              </w:rPr>
              <w:t>по ОПБ 88/97 (НП-001-97)</w:t>
            </w:r>
            <w:r w:rsidRPr="00CD3B8C">
              <w:rPr>
                <w:b/>
              </w:rPr>
              <w:t xml:space="preserve"> в объеме выполняемых работ</w:t>
            </w:r>
            <w:r w:rsidRPr="00672037">
              <w:rPr>
                <w:b/>
              </w:rPr>
              <w:t>:</w:t>
            </w:r>
            <w:proofErr w:type="gramEnd"/>
          </w:p>
        </w:tc>
      </w:tr>
      <w:tr w:rsidR="009F54CB" w:rsidRPr="00D00AA2" w:rsidTr="002758B0">
        <w:trPr>
          <w:trHeight w:val="1276"/>
        </w:trPr>
        <w:tc>
          <w:tcPr>
            <w:tcW w:w="639" w:type="dxa"/>
          </w:tcPr>
          <w:p w:rsidR="009F54CB" w:rsidRPr="00D00AA2" w:rsidRDefault="009F54CB" w:rsidP="0013317C">
            <w:pPr>
              <w:numPr>
                <w:ilvl w:val="0"/>
                <w:numId w:val="39"/>
              </w:numPr>
              <w:tabs>
                <w:tab w:val="left" w:pos="426"/>
              </w:tabs>
              <w:spacing w:before="120"/>
              <w:ind w:left="0" w:firstLine="0"/>
              <w:contextualSpacing/>
              <w:jc w:val="both"/>
              <w:rPr>
                <w:bCs/>
              </w:rPr>
            </w:pPr>
          </w:p>
        </w:tc>
        <w:tc>
          <w:tcPr>
            <w:tcW w:w="6591" w:type="dxa"/>
          </w:tcPr>
          <w:p w:rsidR="009F54CB" w:rsidRPr="003C0FE9" w:rsidRDefault="003C0FE9" w:rsidP="000A4267">
            <w:pPr>
              <w:jc w:val="both"/>
              <w:rPr>
                <w:b/>
              </w:rPr>
            </w:pPr>
            <w:proofErr w:type="gramStart"/>
            <w:r w:rsidRPr="003C0FE9">
              <w:t xml:space="preserve">Российский изготовитель предлагаемого к поставке оборудования </w:t>
            </w:r>
            <w:r w:rsidRPr="000A4267">
              <w:t>не ниже 3 класса</w:t>
            </w:r>
            <w:r w:rsidRPr="003C0FE9">
              <w:t xml:space="preserve"> безопасности по ОПБ – 88/97 (НП-001-97) 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w:t>
            </w:r>
            <w:proofErr w:type="gramEnd"/>
            <w:r w:rsidRPr="003C0FE9">
              <w:t xml:space="preserve"> экологическому, технологическому и атомному надзору, изготовителю оборудования, дающие право на изготовление оборудования по предмету закупки в соответствии с Томом 2 «Техническая часть» закуп</w:t>
            </w:r>
            <w:r w:rsidR="000A4267">
              <w:t xml:space="preserve">очной документации </w:t>
            </w:r>
            <w:r w:rsidR="000A4267" w:rsidRPr="000A4267">
              <w:t>с приложением УДЛ.</w:t>
            </w:r>
          </w:p>
        </w:tc>
        <w:tc>
          <w:tcPr>
            <w:tcW w:w="8221" w:type="dxa"/>
          </w:tcPr>
          <w:p w:rsidR="009F54CB" w:rsidRPr="00CD3B8C" w:rsidRDefault="001A4F48" w:rsidP="006127D2">
            <w:pPr>
              <w:jc w:val="both"/>
              <w:rPr>
                <w:b/>
              </w:rPr>
            </w:pPr>
            <w:r>
              <w:t xml:space="preserve">л) </w:t>
            </w:r>
            <w:r w:rsidR="009F54CB" w:rsidRPr="004C4227">
              <w:t xml:space="preserve">Копии лицензий, выданных </w:t>
            </w:r>
            <w:r w:rsidR="009F54CB" w:rsidRPr="00703F4C">
              <w:t xml:space="preserve">изготовителю оборудования, дающие право на изготовление оборудования в соответствии с </w:t>
            </w:r>
            <w:r w:rsidR="009F54CB">
              <w:t>Т</w:t>
            </w:r>
            <w:r w:rsidR="009F54CB" w:rsidRPr="009F54CB">
              <w:t>ом</w:t>
            </w:r>
            <w:r w:rsidR="006127D2">
              <w:t>ом</w:t>
            </w:r>
            <w:r w:rsidR="009F54CB" w:rsidRPr="009F54CB">
              <w:t xml:space="preserve"> </w:t>
            </w:r>
            <w:r w:rsidR="006127D2">
              <w:t>2</w:t>
            </w:r>
            <w:r w:rsidR="009F54CB" w:rsidRPr="009F54CB">
              <w:t xml:space="preserve"> документации запроса предложений</w:t>
            </w:r>
            <w:r w:rsidR="009F54CB">
              <w:t>.</w:t>
            </w:r>
          </w:p>
        </w:tc>
      </w:tr>
      <w:tr w:rsidR="004363E2" w:rsidRPr="00D00AA2" w:rsidTr="002758B0">
        <w:trPr>
          <w:trHeight w:val="1276"/>
        </w:trPr>
        <w:tc>
          <w:tcPr>
            <w:tcW w:w="639" w:type="dxa"/>
          </w:tcPr>
          <w:p w:rsidR="004363E2" w:rsidRPr="00D00AA2" w:rsidRDefault="004363E2" w:rsidP="0013317C">
            <w:pPr>
              <w:numPr>
                <w:ilvl w:val="0"/>
                <w:numId w:val="39"/>
              </w:numPr>
              <w:tabs>
                <w:tab w:val="left" w:pos="426"/>
              </w:tabs>
              <w:spacing w:before="120"/>
              <w:ind w:left="0" w:firstLine="0"/>
              <w:contextualSpacing/>
              <w:jc w:val="both"/>
              <w:rPr>
                <w:bCs/>
              </w:rPr>
            </w:pPr>
            <w:bookmarkStart w:id="53" w:name="_Ref407306050"/>
          </w:p>
        </w:tc>
        <w:bookmarkEnd w:id="53"/>
        <w:tc>
          <w:tcPr>
            <w:tcW w:w="6591" w:type="dxa"/>
          </w:tcPr>
          <w:p w:rsidR="004363E2" w:rsidRPr="004363E2" w:rsidRDefault="004363E2" w:rsidP="00985844">
            <w:pPr>
              <w:tabs>
                <w:tab w:val="left" w:pos="0"/>
                <w:tab w:val="left" w:pos="1140"/>
              </w:tabs>
              <w:ind w:right="153"/>
              <w:jc w:val="both"/>
              <w:rPr>
                <w:bCs/>
                <w:snapToGrid w:val="0"/>
              </w:rPr>
            </w:pPr>
            <w:r w:rsidRPr="004363E2">
              <w:rPr>
                <w:bCs/>
                <w:snapToGrid w:val="0"/>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4363E2">
              <w:rPr>
                <w:bCs/>
                <w:snapToGrid w:val="0"/>
              </w:rPr>
              <w:t>Р</w:t>
            </w:r>
            <w:proofErr w:type="gramEnd"/>
            <w:r w:rsidRPr="004363E2">
              <w:rPr>
                <w:bCs/>
                <w:snapToGrid w:val="0"/>
              </w:rPr>
              <w:t xml:space="preserve"> ИСО 9001 или международного стандарта ISO 9001 (или аналог)</w:t>
            </w:r>
          </w:p>
        </w:tc>
        <w:tc>
          <w:tcPr>
            <w:tcW w:w="8221" w:type="dxa"/>
          </w:tcPr>
          <w:p w:rsidR="004363E2" w:rsidRPr="004363E2" w:rsidRDefault="001A4F48" w:rsidP="001A4F48">
            <w:pPr>
              <w:tabs>
                <w:tab w:val="left" w:pos="300"/>
              </w:tabs>
              <w:ind w:right="153"/>
              <w:contextualSpacing/>
              <w:jc w:val="both"/>
              <w:rPr>
                <w:bCs/>
                <w:snapToGrid w:val="0"/>
              </w:rPr>
            </w:pPr>
            <w:r>
              <w:rPr>
                <w:bCs/>
                <w:snapToGrid w:val="0"/>
              </w:rPr>
              <w:t xml:space="preserve">м) </w:t>
            </w:r>
            <w:r w:rsidR="004363E2" w:rsidRPr="004363E2">
              <w:rPr>
                <w:bCs/>
                <w:snapToGrid w:val="0"/>
              </w:rPr>
              <w:t xml:space="preserve">документы, подтверждающие наличие действующей системы менеджмента качества (управления, </w:t>
            </w:r>
            <w:r w:rsidR="004363E2" w:rsidRPr="004363E2">
              <w:t>обеспечения</w:t>
            </w:r>
            <w:r w:rsidR="004363E2" w:rsidRPr="004363E2">
              <w:rPr>
                <w:bCs/>
                <w:snapToGrid w:val="0"/>
              </w:rPr>
              <w:t xml:space="preserve"> и контроля качества), а именно сертификат ГОСТ </w:t>
            </w:r>
            <w:proofErr w:type="gramStart"/>
            <w:r w:rsidR="004363E2" w:rsidRPr="004363E2">
              <w:rPr>
                <w:bCs/>
                <w:snapToGrid w:val="0"/>
              </w:rPr>
              <w:t>Р</w:t>
            </w:r>
            <w:proofErr w:type="gramEnd"/>
            <w:r w:rsidR="004363E2" w:rsidRPr="004363E2">
              <w:rPr>
                <w:bCs/>
                <w:snapToGrid w:val="0"/>
              </w:rPr>
              <w:t xml:space="preserve"> ИСО 9001 или сертификат международного стандарта ISO 9001 (или аналог)</w:t>
            </w:r>
          </w:p>
        </w:tc>
      </w:tr>
      <w:tr w:rsidR="002758B0" w:rsidRPr="00D00AA2" w:rsidTr="00D8354B">
        <w:trPr>
          <w:trHeight w:val="274"/>
        </w:trPr>
        <w:tc>
          <w:tcPr>
            <w:tcW w:w="639" w:type="dxa"/>
          </w:tcPr>
          <w:p w:rsidR="002758B0" w:rsidRPr="00D00AA2" w:rsidRDefault="002758B0" w:rsidP="0013317C">
            <w:pPr>
              <w:numPr>
                <w:ilvl w:val="0"/>
                <w:numId w:val="39"/>
              </w:numPr>
              <w:tabs>
                <w:tab w:val="left" w:pos="426"/>
              </w:tabs>
              <w:spacing w:before="120"/>
              <w:ind w:left="0" w:firstLine="0"/>
              <w:contextualSpacing/>
              <w:jc w:val="both"/>
              <w:rPr>
                <w:bCs/>
              </w:rPr>
            </w:pPr>
          </w:p>
        </w:tc>
        <w:tc>
          <w:tcPr>
            <w:tcW w:w="6591" w:type="dxa"/>
          </w:tcPr>
          <w:p w:rsidR="000A4267" w:rsidRDefault="002758B0" w:rsidP="007A663F">
            <w:pPr>
              <w:tabs>
                <w:tab w:val="left" w:pos="0"/>
                <w:tab w:val="left" w:pos="1140"/>
              </w:tabs>
              <w:ind w:right="153"/>
              <w:jc w:val="both"/>
            </w:pPr>
            <w:proofErr w:type="gramStart"/>
            <w:r w:rsidRPr="00CD3B8C">
              <w:rPr>
                <w:b/>
              </w:rPr>
              <w:t>Изготовитель, указанный в заявке участника как изготовитель предлагаемого оборудования</w:t>
            </w:r>
            <w:r w:rsidRPr="00CD3B8C">
              <w:t>, должен иметь в рамках заключенных договоров завершенные в 20</w:t>
            </w:r>
            <w:r w:rsidR="00CF2A6F">
              <w:t>1</w:t>
            </w:r>
            <w:r w:rsidR="001A1875">
              <w:t>3</w:t>
            </w:r>
            <w:r w:rsidR="00CF2A6F">
              <w:t xml:space="preserve"> </w:t>
            </w:r>
            <w:r w:rsidRPr="00CD3B8C">
              <w:t>-20</w:t>
            </w:r>
            <w:r w:rsidR="00CF2A6F">
              <w:t>1</w:t>
            </w:r>
            <w:r w:rsidR="001A1875">
              <w:t xml:space="preserve">6 </w:t>
            </w:r>
            <w:r w:rsidRPr="00CD3B8C">
              <w:t>гг.</w:t>
            </w:r>
            <w:r w:rsidRPr="00CD3B8C">
              <w:rPr>
                <w:sz w:val="20"/>
                <w:szCs w:val="20"/>
              </w:rPr>
              <w:t xml:space="preserve"> </w:t>
            </w:r>
            <w:r w:rsidRPr="00CD3B8C">
              <w:t xml:space="preserve">работы </w:t>
            </w:r>
            <w:r w:rsidR="000A4267" w:rsidRPr="000A4267">
              <w:rPr>
                <w:bCs/>
              </w:rPr>
              <w:t>по изготовлению</w:t>
            </w:r>
            <w:r w:rsidR="000A4267" w:rsidRPr="000A4267">
              <w:t xml:space="preserve"> </w:t>
            </w:r>
            <w:r w:rsidR="001A1875" w:rsidRPr="001A1875">
              <w:t xml:space="preserve">транспортно-технологического и грузоподъемного оборудования* для систем, важных для </w:t>
            </w:r>
            <w:r w:rsidR="001A1875" w:rsidRPr="001A1875">
              <w:lastRenderedPageBreak/>
              <w:t>безопасности (1 и/или 2 и/или 3 классов безопасности) атомных станций по ОПБ 88/97 (НП-001-97)</w:t>
            </w:r>
            <w:r w:rsidR="000A4267" w:rsidRPr="000A4267">
              <w:t xml:space="preserve"> </w:t>
            </w:r>
            <w:r w:rsidR="000A4267">
              <w:t xml:space="preserve">в количестве </w:t>
            </w:r>
            <w:r w:rsidR="000A4267" w:rsidRPr="000A4267">
              <w:t>не менее 1 (одной) единицы оборудования</w:t>
            </w:r>
            <w:proofErr w:type="gramEnd"/>
          </w:p>
          <w:p w:rsidR="001A1875" w:rsidRDefault="00CF2A6F" w:rsidP="001A1875">
            <w:pPr>
              <w:ind w:left="142" w:right="153" w:hanging="142"/>
              <w:jc w:val="both"/>
              <w:rPr>
                <w:bCs/>
                <w:i/>
              </w:rPr>
            </w:pPr>
            <w:r w:rsidRPr="00CF2A6F">
              <w:rPr>
                <w:b/>
                <w:i/>
                <w:iCs/>
              </w:rPr>
              <w:t xml:space="preserve"> </w:t>
            </w:r>
            <w:r w:rsidR="001A1875">
              <w:rPr>
                <w:bCs/>
                <w:i/>
              </w:rPr>
              <w:t xml:space="preserve">*При проверке на соответствие данному требованию к учёту принимается оборудование любое </w:t>
            </w:r>
            <w:proofErr w:type="gramStart"/>
            <w:r w:rsidR="001A1875">
              <w:rPr>
                <w:bCs/>
                <w:i/>
              </w:rPr>
              <w:t>из</w:t>
            </w:r>
            <w:proofErr w:type="gramEnd"/>
            <w:r w:rsidR="001A1875">
              <w:rPr>
                <w:bCs/>
                <w:i/>
              </w:rPr>
              <w:t>:</w:t>
            </w:r>
          </w:p>
          <w:p w:rsidR="001A1875" w:rsidRDefault="001A1875" w:rsidP="001A1875">
            <w:pPr>
              <w:rPr>
                <w:i/>
                <w:iCs/>
                <w:color w:val="000000"/>
              </w:rPr>
            </w:pPr>
            <w:r>
              <w:rPr>
                <w:i/>
                <w:iCs/>
              </w:rPr>
              <w:t xml:space="preserve">- </w:t>
            </w:r>
            <w:r>
              <w:rPr>
                <w:i/>
                <w:iCs/>
                <w:color w:val="000000"/>
              </w:rPr>
              <w:t>кран мостовой электрический кругового действия</w:t>
            </w:r>
          </w:p>
          <w:p w:rsidR="001A1875" w:rsidRDefault="001A1875" w:rsidP="001A1875">
            <w:pPr>
              <w:rPr>
                <w:i/>
                <w:iCs/>
                <w:color w:val="000000"/>
              </w:rPr>
            </w:pPr>
            <w:r>
              <w:rPr>
                <w:i/>
                <w:iCs/>
                <w:color w:val="000000"/>
              </w:rPr>
              <w:t>- кран эстакады (кран транспортного портала)</w:t>
            </w:r>
          </w:p>
          <w:p w:rsidR="001A1875" w:rsidRDefault="001A1875" w:rsidP="001A1875">
            <w:pPr>
              <w:rPr>
                <w:i/>
                <w:iCs/>
                <w:color w:val="000000"/>
              </w:rPr>
            </w:pPr>
            <w:r>
              <w:rPr>
                <w:i/>
                <w:iCs/>
              </w:rPr>
              <w:t xml:space="preserve">- </w:t>
            </w:r>
            <w:r>
              <w:rPr>
                <w:i/>
                <w:iCs/>
                <w:color w:val="000000"/>
              </w:rPr>
              <w:t xml:space="preserve">кран </w:t>
            </w:r>
            <w:r w:rsidR="00AC2280">
              <w:rPr>
                <w:i/>
                <w:iCs/>
                <w:color w:val="000000"/>
              </w:rPr>
              <w:t>хранилища</w:t>
            </w:r>
            <w:r>
              <w:rPr>
                <w:i/>
                <w:iCs/>
                <w:color w:val="000000"/>
              </w:rPr>
              <w:t xml:space="preserve"> свежего топлива</w:t>
            </w:r>
          </w:p>
          <w:p w:rsidR="002758B0" w:rsidRPr="00461BAB" w:rsidRDefault="00AC2280" w:rsidP="00AC2280">
            <w:pPr>
              <w:tabs>
                <w:tab w:val="left" w:pos="0"/>
                <w:tab w:val="left" w:pos="1140"/>
              </w:tabs>
              <w:ind w:right="153"/>
              <w:jc w:val="both"/>
              <w:rPr>
                <w:bCs/>
                <w:snapToGrid w:val="0"/>
              </w:rPr>
            </w:pPr>
            <w:r>
              <w:rPr>
                <w:i/>
                <w:iCs/>
                <w:color w:val="000000"/>
              </w:rPr>
              <w:t>- машина перегрузочная</w:t>
            </w:r>
          </w:p>
        </w:tc>
        <w:tc>
          <w:tcPr>
            <w:tcW w:w="8221" w:type="dxa"/>
          </w:tcPr>
          <w:p w:rsidR="002758B0" w:rsidRPr="00CD3B8C" w:rsidRDefault="001A4F48" w:rsidP="002758B0">
            <w:pPr>
              <w:tabs>
                <w:tab w:val="left" w:pos="0"/>
                <w:tab w:val="left" w:pos="1140"/>
              </w:tabs>
              <w:ind w:right="153" w:firstLine="567"/>
              <w:jc w:val="both"/>
              <w:rPr>
                <w:bCs/>
                <w:snapToGrid w:val="0"/>
              </w:rPr>
            </w:pPr>
            <w:r>
              <w:rPr>
                <w:bCs/>
                <w:snapToGrid w:val="0"/>
              </w:rPr>
              <w:lastRenderedPageBreak/>
              <w:t xml:space="preserve">н) </w:t>
            </w:r>
            <w:r w:rsidR="002758B0" w:rsidRPr="00CD3B8C">
              <w:rPr>
                <w:bCs/>
                <w:snapToGrid w:val="0"/>
              </w:rPr>
              <w:t xml:space="preserve">справка об опыте выполнения договоров </w:t>
            </w:r>
            <w:r w:rsidR="00E30A5D">
              <w:t>(</w:t>
            </w:r>
            <w:r w:rsidR="00E30A5D" w:rsidRPr="000D3C64">
              <w:t>подраздел</w:t>
            </w:r>
            <w:r w:rsidR="00E30A5D" w:rsidRPr="000D3C64">
              <w:rPr>
                <w:lang w:val="en-US"/>
              </w:rPr>
              <w:t> </w:t>
            </w:r>
            <w:r w:rsidR="00E30A5D" w:rsidRPr="000D3C64">
              <w:rPr>
                <w:lang w:val="en-US"/>
              </w:rPr>
              <w:fldChar w:fldCharType="begin"/>
            </w:r>
            <w:r w:rsidR="00E30A5D" w:rsidRPr="000D3C64">
              <w:instrText xml:space="preserve"> </w:instrText>
            </w:r>
            <w:r w:rsidR="00E30A5D" w:rsidRPr="000D3C64">
              <w:rPr>
                <w:lang w:val="en-US"/>
              </w:rPr>
              <w:instrText>REF</w:instrText>
            </w:r>
            <w:r w:rsidR="00E30A5D" w:rsidRPr="000D3C64">
              <w:instrText xml:space="preserve"> _</w:instrText>
            </w:r>
            <w:r w:rsidR="00E30A5D" w:rsidRPr="000D3C64">
              <w:rPr>
                <w:lang w:val="en-US"/>
              </w:rPr>
              <w:instrText>Ref</w:instrText>
            </w:r>
            <w:r w:rsidR="00E30A5D" w:rsidRPr="000D3C64">
              <w:instrText>401131967 \</w:instrText>
            </w:r>
            <w:r w:rsidR="00E30A5D" w:rsidRPr="000D3C64">
              <w:rPr>
                <w:lang w:val="en-US"/>
              </w:rPr>
              <w:instrText>r</w:instrText>
            </w:r>
            <w:r w:rsidR="00E30A5D" w:rsidRPr="000D3C64">
              <w:instrText xml:space="preserve"> \</w:instrText>
            </w:r>
            <w:r w:rsidR="00E30A5D" w:rsidRPr="000D3C64">
              <w:rPr>
                <w:lang w:val="en-US"/>
              </w:rPr>
              <w:instrText>h</w:instrText>
            </w:r>
            <w:r w:rsidR="00E30A5D" w:rsidRPr="000D3C64">
              <w:instrText xml:space="preserve"> </w:instrText>
            </w:r>
            <w:r w:rsidR="000D3C64" w:rsidRPr="000D3C64">
              <w:instrText xml:space="preserve"> \* </w:instrText>
            </w:r>
            <w:r w:rsidR="000D3C64">
              <w:rPr>
                <w:lang w:val="en-US"/>
              </w:rPr>
              <w:instrText>MERGEFORMAT</w:instrText>
            </w:r>
            <w:r w:rsidR="000D3C64" w:rsidRPr="000D3C64">
              <w:instrText xml:space="preserve"> </w:instrText>
            </w:r>
            <w:r w:rsidR="00E30A5D" w:rsidRPr="000D3C64">
              <w:rPr>
                <w:lang w:val="en-US"/>
              </w:rPr>
            </w:r>
            <w:r w:rsidR="00E30A5D" w:rsidRPr="000D3C64">
              <w:rPr>
                <w:lang w:val="en-US"/>
              </w:rPr>
              <w:fldChar w:fldCharType="separate"/>
            </w:r>
            <w:r w:rsidR="00135245" w:rsidRPr="000D3C64">
              <w:t>5.1</w:t>
            </w:r>
            <w:r w:rsidR="00E30A5D" w:rsidRPr="000D3C64">
              <w:rPr>
                <w:lang w:val="en-US"/>
              </w:rPr>
              <w:fldChar w:fldCharType="end"/>
            </w:r>
            <w:r w:rsidR="00E30A5D" w:rsidRPr="000D3C64">
              <w:t xml:space="preserve">, </w:t>
            </w:r>
            <w:hyperlink w:anchor="_Справка_о_перечне" w:history="1">
              <w:r w:rsidR="00E30A5D" w:rsidRPr="000D3C64">
                <w:rPr>
                  <w:rStyle w:val="afb"/>
                </w:rPr>
                <w:t>Форма 3</w:t>
              </w:r>
            </w:hyperlink>
            <w:r w:rsidR="004363E2" w:rsidRPr="000D3C64">
              <w:rPr>
                <w:bCs/>
                <w:snapToGrid w:val="0"/>
              </w:rPr>
              <w:t xml:space="preserve">, </w:t>
            </w:r>
            <w:hyperlink w:anchor="_Таблица_2._Опыт" w:history="1">
              <w:r w:rsidR="004363E2" w:rsidRPr="000D3C64">
                <w:rPr>
                  <w:rStyle w:val="afb"/>
                  <w:bCs/>
                  <w:snapToGrid w:val="0"/>
                </w:rPr>
                <w:t>Таблица 2</w:t>
              </w:r>
            </w:hyperlink>
            <w:r w:rsidR="00E30A5D" w:rsidRPr="000D3C64">
              <w:rPr>
                <w:bCs/>
                <w:snapToGrid w:val="0"/>
              </w:rPr>
              <w:t xml:space="preserve">) </w:t>
            </w:r>
            <w:r w:rsidR="002758B0" w:rsidRPr="000D3C64">
              <w:rPr>
                <w:bCs/>
                <w:snapToGrid w:val="0"/>
              </w:rPr>
              <w:t>с обязательным приложением копий следующих</w:t>
            </w:r>
            <w:r w:rsidR="002758B0" w:rsidRPr="00CD3B8C">
              <w:rPr>
                <w:bCs/>
                <w:snapToGrid w:val="0"/>
              </w:rPr>
              <w:t xml:space="preserve"> документов:</w:t>
            </w:r>
          </w:p>
          <w:p w:rsidR="002758B0" w:rsidRPr="00CD3B8C" w:rsidRDefault="002758B0" w:rsidP="0013317C">
            <w:pPr>
              <w:numPr>
                <w:ilvl w:val="0"/>
                <w:numId w:val="36"/>
              </w:numPr>
              <w:tabs>
                <w:tab w:val="left" w:pos="339"/>
              </w:tabs>
              <w:suppressAutoHyphens/>
              <w:ind w:left="0" w:firstLine="495"/>
              <w:jc w:val="both"/>
            </w:pPr>
            <w:r w:rsidRPr="00CD3B8C">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lastRenderedPageBreak/>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изготовленного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13317C">
            <w:pPr>
              <w:numPr>
                <w:ilvl w:val="0"/>
                <w:numId w:val="36"/>
              </w:numPr>
              <w:tabs>
                <w:tab w:val="left" w:pos="339"/>
              </w:tabs>
              <w:suppressAutoHyphens/>
              <w:ind w:left="0" w:firstLine="495"/>
              <w:jc w:val="both"/>
            </w:pPr>
            <w:r w:rsidRPr="00CD3B8C">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реквизиты договора (номер и дата);</w:t>
            </w:r>
          </w:p>
          <w:p w:rsidR="002758B0" w:rsidRPr="00CD3B8C" w:rsidRDefault="002758B0" w:rsidP="0013317C">
            <w:pPr>
              <w:numPr>
                <w:ilvl w:val="0"/>
                <w:numId w:val="37"/>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класс безопасности изготовленного оборудования по ОПБ 88/97 (НП-001-97);</w:t>
            </w:r>
          </w:p>
          <w:p w:rsidR="002758B0" w:rsidRPr="00CD3B8C" w:rsidRDefault="002758B0" w:rsidP="0013317C">
            <w:pPr>
              <w:numPr>
                <w:ilvl w:val="0"/>
                <w:numId w:val="36"/>
              </w:numPr>
              <w:tabs>
                <w:tab w:val="left" w:pos="339"/>
              </w:tabs>
              <w:suppressAutoHyphens/>
              <w:ind w:left="0" w:firstLine="495"/>
              <w:jc w:val="both"/>
            </w:pPr>
            <w:r w:rsidRPr="00CD3B8C">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2758B0" w:rsidRPr="00CD3B8C" w:rsidRDefault="002758B0" w:rsidP="0013317C">
            <w:pPr>
              <w:numPr>
                <w:ilvl w:val="0"/>
                <w:numId w:val="37"/>
              </w:numPr>
              <w:tabs>
                <w:tab w:val="left" w:pos="635"/>
              </w:tabs>
              <w:suppressAutoHyphens/>
              <w:ind w:left="352" w:firstLine="0"/>
              <w:contextualSpacing/>
              <w:jc w:val="both"/>
            </w:pPr>
            <w:r w:rsidRPr="00CD3B8C">
              <w:t>наименование изготовителя (юридического лица, осуществляющего выпуск оборудования);</w:t>
            </w:r>
          </w:p>
          <w:p w:rsidR="002758B0" w:rsidRPr="00CD3B8C" w:rsidRDefault="002758B0" w:rsidP="0013317C">
            <w:pPr>
              <w:numPr>
                <w:ilvl w:val="0"/>
                <w:numId w:val="37"/>
              </w:numPr>
              <w:tabs>
                <w:tab w:val="left" w:pos="635"/>
              </w:tabs>
              <w:suppressAutoHyphens/>
              <w:ind w:left="352" w:firstLine="0"/>
              <w:contextualSpacing/>
              <w:jc w:val="both"/>
            </w:pPr>
            <w:r w:rsidRPr="00CD3B8C">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CD3B8C">
              <w:t>контроля за</w:t>
            </w:r>
            <w:proofErr w:type="gramEnd"/>
            <w:r w:rsidRPr="00CD3B8C">
              <w:t xml:space="preserve"> качеством;</w:t>
            </w:r>
          </w:p>
          <w:p w:rsidR="002758B0" w:rsidRPr="00CD3B8C" w:rsidRDefault="002758B0" w:rsidP="0013317C">
            <w:pPr>
              <w:numPr>
                <w:ilvl w:val="0"/>
                <w:numId w:val="37"/>
              </w:numPr>
              <w:tabs>
                <w:tab w:val="left" w:pos="635"/>
              </w:tabs>
              <w:suppressAutoHyphens/>
              <w:ind w:left="352" w:firstLine="0"/>
              <w:contextualSpacing/>
              <w:jc w:val="both"/>
              <w:rPr>
                <w:b/>
                <w:i/>
              </w:rPr>
            </w:pPr>
            <w:r w:rsidRPr="00CD3B8C">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tc>
      </w:tr>
      <w:tr w:rsidR="00D00AA2" w:rsidRPr="00D00AA2" w:rsidTr="009967AC">
        <w:trPr>
          <w:trHeight w:val="319"/>
        </w:trPr>
        <w:tc>
          <w:tcPr>
            <w:tcW w:w="639" w:type="dxa"/>
          </w:tcPr>
          <w:p w:rsidR="00D00AA2" w:rsidRPr="00D00AA2" w:rsidRDefault="00D00AA2" w:rsidP="00D00AA2">
            <w:pPr>
              <w:numPr>
                <w:ilvl w:val="0"/>
                <w:numId w:val="31"/>
              </w:numPr>
              <w:tabs>
                <w:tab w:val="num" w:pos="426"/>
                <w:tab w:val="num" w:pos="851"/>
              </w:tabs>
              <w:spacing w:before="120"/>
              <w:ind w:left="0" w:firstLine="0"/>
              <w:jc w:val="both"/>
            </w:pPr>
            <w:bookmarkStart w:id="54" w:name="_Ref405822611"/>
          </w:p>
        </w:tc>
        <w:bookmarkEnd w:id="54"/>
        <w:tc>
          <w:tcPr>
            <w:tcW w:w="14812" w:type="dxa"/>
            <w:gridSpan w:val="2"/>
          </w:tcPr>
          <w:p w:rsidR="00D00AA2" w:rsidRPr="000A4267" w:rsidRDefault="007A663F" w:rsidP="000A4267">
            <w:pPr>
              <w:tabs>
                <w:tab w:val="left" w:pos="0"/>
                <w:tab w:val="left" w:pos="1140"/>
              </w:tabs>
              <w:ind w:right="153"/>
              <w:jc w:val="both"/>
              <w:rPr>
                <w:b/>
              </w:rPr>
            </w:pPr>
            <w:r>
              <w:rPr>
                <w:b/>
              </w:rPr>
              <w:t xml:space="preserve">Требования к разработчикам </w:t>
            </w:r>
            <w:r w:rsidRPr="001A4F48">
              <w:t>(</w:t>
            </w:r>
            <w:r w:rsidR="00DC76A9" w:rsidRPr="00DC76A9">
              <w:rPr>
                <w:b/>
              </w:rPr>
              <w:t>юридическому лицу, координирующему работу исполнителей составных частей разработки и отвечающему за разработку оборудования в целом</w:t>
            </w:r>
            <w:r w:rsidRPr="001A4F48">
              <w:t>)</w:t>
            </w:r>
            <w:r w:rsidRPr="00FC009D">
              <w:t xml:space="preserve"> </w:t>
            </w:r>
            <w:r w:rsidRPr="00E608A3">
              <w:rPr>
                <w:b/>
              </w:rPr>
              <w:t xml:space="preserve">оборудования </w:t>
            </w:r>
            <w:r w:rsidR="00965E06">
              <w:rPr>
                <w:b/>
              </w:rPr>
              <w:t xml:space="preserve">не ниже 3 класса </w:t>
            </w:r>
            <w:r w:rsidR="00965E06" w:rsidRPr="00B26697">
              <w:rPr>
                <w:b/>
              </w:rPr>
              <w:t>по ОПБ 88/97 (НП-001-97)</w:t>
            </w:r>
            <w:r w:rsidRPr="007A663F">
              <w:rPr>
                <w:b/>
              </w:rPr>
              <w:t xml:space="preserve"> </w:t>
            </w:r>
            <w:r w:rsidRPr="00E608A3">
              <w:rPr>
                <w:b/>
              </w:rPr>
              <w:t>в объеме выполняемых работ</w:t>
            </w:r>
            <w:r w:rsidRPr="00672037">
              <w:rPr>
                <w:b/>
              </w:rPr>
              <w:t>:</w:t>
            </w:r>
          </w:p>
        </w:tc>
      </w:tr>
      <w:tr w:rsidR="007A663F" w:rsidRPr="00D00AA2" w:rsidTr="00D8354B">
        <w:trPr>
          <w:trHeight w:val="709"/>
        </w:trPr>
        <w:tc>
          <w:tcPr>
            <w:tcW w:w="639" w:type="dxa"/>
          </w:tcPr>
          <w:p w:rsidR="007A663F" w:rsidRPr="00D00AA2" w:rsidRDefault="007A663F" w:rsidP="0013317C">
            <w:pPr>
              <w:numPr>
                <w:ilvl w:val="0"/>
                <w:numId w:val="40"/>
              </w:numPr>
              <w:tabs>
                <w:tab w:val="left" w:pos="426"/>
              </w:tabs>
              <w:spacing w:before="120"/>
              <w:ind w:left="0" w:firstLine="0"/>
              <w:contextualSpacing/>
              <w:jc w:val="both"/>
              <w:rPr>
                <w:bCs/>
              </w:rPr>
            </w:pPr>
          </w:p>
        </w:tc>
        <w:tc>
          <w:tcPr>
            <w:tcW w:w="6591" w:type="dxa"/>
          </w:tcPr>
          <w:p w:rsidR="007A663F" w:rsidRPr="003C0FE9" w:rsidRDefault="003C0FE9" w:rsidP="006127D2">
            <w:pPr>
              <w:tabs>
                <w:tab w:val="left" w:pos="0"/>
                <w:tab w:val="left" w:pos="1140"/>
              </w:tabs>
              <w:ind w:right="153"/>
              <w:jc w:val="both"/>
              <w:rPr>
                <w:b/>
              </w:rPr>
            </w:pPr>
            <w:proofErr w:type="gramStart"/>
            <w:r w:rsidRPr="003C0FE9">
              <w:t xml:space="preserve">Российский разработчик предлагаемого к поставке оборудования </w:t>
            </w:r>
            <w:r w:rsidRPr="000A4267">
              <w:t>не ниже 3 класса</w:t>
            </w:r>
            <w:r w:rsidRPr="003C0FE9">
              <w:t xml:space="preserve"> безопасности по ОПБ – 88/97 (Н</w:t>
            </w:r>
            <w:r w:rsidR="00F649F6">
              <w:t>П</w:t>
            </w:r>
            <w:r w:rsidRPr="003C0FE9">
              <w:t>-001-97) должен иметь 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закупки и настоящей закупочной документации срока окончания подачи заявок), выданные Федеральной службой по</w:t>
            </w:r>
            <w:proofErr w:type="gramEnd"/>
            <w:r w:rsidRPr="003C0FE9">
              <w:t xml:space="preserve"> экологическому, </w:t>
            </w:r>
            <w:r w:rsidRPr="003C0FE9">
              <w:lastRenderedPageBreak/>
              <w:t>технологическому и атомному надзору, разработчику оборудования, дающие право на конструирование оборудования по предмету закупки в соответствии с Томом 2 «Техническая часть» закупочной док</w:t>
            </w:r>
            <w:r w:rsidR="000A4267">
              <w:t>ументации с приложением УДЛ.</w:t>
            </w:r>
          </w:p>
        </w:tc>
        <w:tc>
          <w:tcPr>
            <w:tcW w:w="8221" w:type="dxa"/>
          </w:tcPr>
          <w:p w:rsidR="007A663F" w:rsidRPr="00CD3B8C" w:rsidRDefault="001A4F48" w:rsidP="006127D2">
            <w:pPr>
              <w:tabs>
                <w:tab w:val="left" w:pos="0"/>
                <w:tab w:val="left" w:pos="1140"/>
              </w:tabs>
              <w:ind w:right="153" w:firstLine="567"/>
              <w:jc w:val="both"/>
              <w:rPr>
                <w:bCs/>
                <w:snapToGrid w:val="0"/>
              </w:rPr>
            </w:pPr>
            <w:r>
              <w:lastRenderedPageBreak/>
              <w:t xml:space="preserve">о) </w:t>
            </w:r>
            <w:r w:rsidR="007A663F" w:rsidRPr="004C4227">
              <w:t xml:space="preserve">Копии лицензий, выданных </w:t>
            </w:r>
            <w:r w:rsidR="007A663F" w:rsidRPr="00703F4C">
              <w:t xml:space="preserve">разработчику оборудования, дающие право на </w:t>
            </w:r>
            <w:r w:rsidR="007A663F" w:rsidRPr="00703F4C">
              <w:rPr>
                <w:rFonts w:eastAsia="Arial Unicode MS"/>
              </w:rPr>
              <w:t xml:space="preserve">конструирование </w:t>
            </w:r>
            <w:r w:rsidR="007A663F" w:rsidRPr="00703F4C">
              <w:t xml:space="preserve">оборудования в соответствии с </w:t>
            </w:r>
            <w:r w:rsidRPr="001A4F48">
              <w:t>Том</w:t>
            </w:r>
            <w:r w:rsidR="006127D2">
              <w:t>ом 2</w:t>
            </w:r>
            <w:r w:rsidRPr="001A4F48">
              <w:t xml:space="preserve"> документации запроса предложений</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55" w:name="_Toc440372686"/>
      <w:r>
        <w:rPr>
          <w:sz w:val="28"/>
          <w:szCs w:val="28"/>
        </w:rPr>
        <w:t>Требования к продукции</w:t>
      </w:r>
      <w:bookmarkEnd w:id="55"/>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703F4C" w:rsidRPr="00703F4C" w:rsidTr="00EF3159">
        <w:trPr>
          <w:trHeight w:val="807"/>
          <w:tblHeader/>
        </w:trPr>
        <w:tc>
          <w:tcPr>
            <w:tcW w:w="264"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66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3C0FE9" w:rsidRPr="00703F4C" w:rsidTr="009C4592">
        <w:trPr>
          <w:trHeight w:val="5121"/>
        </w:trPr>
        <w:tc>
          <w:tcPr>
            <w:tcW w:w="264" w:type="pct"/>
            <w:tcBorders>
              <w:right w:val="single" w:sz="4" w:space="0" w:color="auto"/>
            </w:tcBorders>
          </w:tcPr>
          <w:p w:rsidR="003C0FE9" w:rsidRPr="00C20EDB" w:rsidRDefault="003C0FE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3C0FE9" w:rsidRDefault="003C0FE9" w:rsidP="00EF3159">
            <w:pPr>
              <w:widowControl w:val="0"/>
              <w:shd w:val="clear" w:color="auto" w:fill="FFFFFF"/>
              <w:ind w:left="-57" w:right="-57"/>
              <w:jc w:val="both"/>
              <w:rPr>
                <w:rFonts w:eastAsia="Arial Unicode MS"/>
              </w:rPr>
            </w:pPr>
            <w:r>
              <w:rPr>
                <w:rFonts w:eastAsia="Arial Unicode MS"/>
              </w:rPr>
              <w:t>Оборудование</w:t>
            </w:r>
            <w:r w:rsidRPr="00C20EDB">
              <w:rPr>
                <w:rFonts w:eastAsia="Arial Unicode MS"/>
              </w:rPr>
              <w:t xml:space="preserve"> </w:t>
            </w:r>
            <w:r>
              <w:rPr>
                <w:rFonts w:eastAsia="Arial Unicode MS"/>
              </w:rPr>
              <w:t>должно</w:t>
            </w:r>
            <w:r w:rsidRPr="00C20EDB">
              <w:rPr>
                <w:rFonts w:eastAsia="Arial Unicode MS"/>
              </w:rPr>
              <w:t xml:space="preserve"> соответств</w:t>
            </w:r>
            <w:r>
              <w:rPr>
                <w:rFonts w:eastAsia="Arial Unicode MS"/>
              </w:rPr>
              <w:t>овать требованиям, указанным в Т</w:t>
            </w:r>
            <w:r w:rsidRPr="00C20EDB">
              <w:rPr>
                <w:rFonts w:eastAsia="Arial Unicode MS"/>
              </w:rPr>
              <w:t>оме 2 «Техническая часть».</w:t>
            </w:r>
          </w:p>
          <w:p w:rsidR="003C0FE9" w:rsidRPr="00703F4C" w:rsidRDefault="003C0FE9" w:rsidP="00EF3159">
            <w:pPr>
              <w:widowControl w:val="0"/>
              <w:shd w:val="clear" w:color="auto" w:fill="FFFFFF"/>
              <w:ind w:left="-57" w:right="-57"/>
              <w:jc w:val="both"/>
              <w:rPr>
                <w:rFonts w:eastAsia="Arial Unicode MS"/>
              </w:rPr>
            </w:pPr>
            <w:r w:rsidRPr="00D150BF">
              <w:rPr>
                <w:rFonts w:eastAsia="Arial Unicode MS"/>
                <w:i/>
              </w:rPr>
              <w:t xml:space="preserve">Участник запроса предложений должен принять во внимание, что ссылки в документации запроса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D150BF">
              <w:rPr>
                <w:rFonts w:eastAsia="Arial Unicode MS"/>
                <w:i/>
              </w:rPr>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tcPr>
          <w:p w:rsidR="003C0FE9" w:rsidRPr="00F03E02" w:rsidRDefault="003C0FE9" w:rsidP="001A4F48">
            <w:pPr>
              <w:pStyle w:val="Times12"/>
              <w:numPr>
                <w:ilvl w:val="0"/>
                <w:numId w:val="65"/>
              </w:numPr>
              <w:tabs>
                <w:tab w:val="left" w:pos="0"/>
                <w:tab w:val="left" w:pos="1140"/>
                <w:tab w:val="num" w:pos="2564"/>
              </w:tabs>
              <w:ind w:left="0" w:right="153" w:firstLine="660"/>
              <w:rPr>
                <w:szCs w:val="24"/>
              </w:rPr>
            </w:pPr>
            <w:r w:rsidRPr="00703F4C">
              <w:rPr>
                <w:rFonts w:eastAsia="Arial Unicode MS"/>
              </w:rPr>
              <w:t>Техническое предложение</w:t>
            </w:r>
            <w:r>
              <w:rPr>
                <w:rFonts w:eastAsia="Arial Unicode MS"/>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B44ADD" w:rsidRPr="00B44ADD">
              <w:t>5.1</w:t>
            </w:r>
            <w:r>
              <w:rPr>
                <w:lang w:val="en-US"/>
              </w:rPr>
              <w:fldChar w:fldCharType="end"/>
            </w:r>
            <w:r>
              <w:t xml:space="preserve">, </w:t>
            </w:r>
            <w:hyperlink w:anchor="_Техническое_предложение_(Форма" w:history="1">
              <w:r w:rsidRPr="000D3C64">
                <w:rPr>
                  <w:rStyle w:val="afb"/>
                </w:rPr>
                <w:t>Форма 2</w:t>
              </w:r>
            </w:hyperlink>
            <w:r w:rsidRPr="000D3C64">
              <w:t>)</w:t>
            </w:r>
            <w:r w:rsidRPr="000D3C64">
              <w:rPr>
                <w:rFonts w:eastAsia="Arial Unicode MS"/>
              </w:rPr>
              <w:t>, подтверждающее выполнение каждого технического</w:t>
            </w:r>
            <w:r w:rsidRPr="000220FA">
              <w:rPr>
                <w:rFonts w:eastAsia="Arial Unicode MS"/>
              </w:rPr>
              <w:t xml:space="preserve"> требования (том 2)</w:t>
            </w:r>
            <w:r>
              <w:rPr>
                <w:rFonts w:eastAsia="Arial Unicode MS"/>
              </w:rPr>
              <w:t xml:space="preserve">, </w:t>
            </w:r>
            <w:r w:rsidRPr="00703F4C">
              <w:rPr>
                <w:rFonts w:eastAsia="Arial Unicode MS"/>
              </w:rPr>
              <w:t xml:space="preserve">в том числе </w:t>
            </w:r>
            <w:r w:rsidRPr="00F03E02">
              <w:rPr>
                <w:szCs w:val="24"/>
              </w:rPr>
              <w:t>содержащее:</w:t>
            </w:r>
          </w:p>
          <w:p w:rsidR="003C0FE9" w:rsidRPr="00F03E02" w:rsidRDefault="003C0FE9" w:rsidP="001A4F48">
            <w:pPr>
              <w:pStyle w:val="a0"/>
              <w:numPr>
                <w:ilvl w:val="4"/>
                <w:numId w:val="28"/>
              </w:numPr>
              <w:tabs>
                <w:tab w:val="clear" w:pos="1494"/>
                <w:tab w:val="num" w:pos="1134"/>
              </w:tabs>
              <w:spacing w:line="240" w:lineRule="auto"/>
              <w:ind w:left="0" w:firstLine="709"/>
              <w:rPr>
                <w:snapToGrid/>
                <w:sz w:val="24"/>
                <w:szCs w:val="24"/>
              </w:rPr>
            </w:pPr>
            <w:r w:rsidRPr="00F03E02">
              <w:rPr>
                <w:sz w:val="24"/>
                <w:szCs w:val="24"/>
              </w:rPr>
              <w:t>наименование разработчика, изготовителя и страны происхождения оборудования</w:t>
            </w:r>
            <w:r w:rsidRPr="00F03E02">
              <w:rPr>
                <w:snapToGrid/>
                <w:sz w:val="24"/>
                <w:szCs w:val="24"/>
              </w:rPr>
              <w:t>;</w:t>
            </w:r>
          </w:p>
          <w:p w:rsidR="003C0FE9" w:rsidRPr="00F03E02" w:rsidRDefault="003C0FE9" w:rsidP="001A4F48">
            <w:pPr>
              <w:pStyle w:val="a0"/>
              <w:numPr>
                <w:ilvl w:val="4"/>
                <w:numId w:val="28"/>
              </w:numPr>
              <w:tabs>
                <w:tab w:val="clear" w:pos="1494"/>
                <w:tab w:val="num" w:pos="1134"/>
              </w:tabs>
              <w:spacing w:line="240" w:lineRule="auto"/>
              <w:ind w:left="0" w:firstLine="709"/>
              <w:rPr>
                <w:snapToGrid/>
                <w:sz w:val="24"/>
                <w:szCs w:val="24"/>
              </w:rPr>
            </w:pPr>
            <w:r w:rsidRPr="00F03E02">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3C0FE9" w:rsidRPr="00F03E02" w:rsidRDefault="003C0FE9" w:rsidP="001A4F48">
            <w:pPr>
              <w:pStyle w:val="a0"/>
              <w:numPr>
                <w:ilvl w:val="4"/>
                <w:numId w:val="28"/>
              </w:numPr>
              <w:tabs>
                <w:tab w:val="clear" w:pos="1494"/>
                <w:tab w:val="num" w:pos="1134"/>
              </w:tabs>
              <w:spacing w:line="240" w:lineRule="auto"/>
              <w:ind w:left="0" w:firstLine="709"/>
              <w:rPr>
                <w:snapToGrid/>
                <w:sz w:val="24"/>
                <w:szCs w:val="24"/>
              </w:rPr>
            </w:pPr>
            <w:r w:rsidRPr="00F03E02">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C0FE9" w:rsidRPr="00F03E02" w:rsidRDefault="00B44ADD" w:rsidP="001A4F48">
            <w:pPr>
              <w:pStyle w:val="a0"/>
              <w:numPr>
                <w:ilvl w:val="4"/>
                <w:numId w:val="28"/>
              </w:numPr>
              <w:tabs>
                <w:tab w:val="clear" w:pos="1494"/>
                <w:tab w:val="num" w:pos="1134"/>
              </w:tabs>
              <w:spacing w:line="240" w:lineRule="auto"/>
              <w:ind w:left="0" w:firstLine="709"/>
              <w:rPr>
                <w:szCs w:val="24"/>
              </w:rPr>
            </w:pPr>
            <w:r>
              <w:rPr>
                <w:snapToGrid/>
                <w:sz w:val="24"/>
                <w:szCs w:val="24"/>
              </w:rPr>
              <w:t>указание количества товаров.</w:t>
            </w:r>
          </w:p>
          <w:p w:rsidR="003C0FE9" w:rsidRPr="00703F4C" w:rsidRDefault="003C0FE9" w:rsidP="000220FA">
            <w:pPr>
              <w:widowControl w:val="0"/>
              <w:shd w:val="clear" w:color="auto" w:fill="FFFFFF"/>
              <w:jc w:val="both"/>
              <w:rPr>
                <w:rFonts w:eastAsia="Arial Unicode MS"/>
              </w:rPr>
            </w:pPr>
          </w:p>
        </w:tc>
      </w:tr>
      <w:tr w:rsidR="00EF3159" w:rsidRPr="00703F4C" w:rsidTr="00EF3159">
        <w:trPr>
          <w:trHeight w:val="329"/>
        </w:trPr>
        <w:tc>
          <w:tcPr>
            <w:tcW w:w="264" w:type="pct"/>
            <w:tcBorders>
              <w:right w:val="single" w:sz="4" w:space="0" w:color="auto"/>
            </w:tcBorders>
          </w:tcPr>
          <w:p w:rsidR="00EF3159" w:rsidRPr="00C20EDB" w:rsidRDefault="00EF3159" w:rsidP="004963A7">
            <w:pPr>
              <w:widowControl w:val="0"/>
              <w:numPr>
                <w:ilvl w:val="0"/>
                <w:numId w:val="27"/>
              </w:numPr>
              <w:shd w:val="clear" w:color="auto" w:fill="FFFFFF"/>
              <w:tabs>
                <w:tab w:val="left" w:pos="299"/>
              </w:tabs>
              <w:ind w:left="431" w:right="-57" w:hanging="357"/>
              <w:jc w:val="center"/>
              <w:rPr>
                <w:rFonts w:eastAsia="Arial Unicode MS"/>
                <w:bCs/>
              </w:rPr>
            </w:pPr>
          </w:p>
        </w:tc>
        <w:tc>
          <w:tcPr>
            <w:tcW w:w="2075" w:type="pct"/>
            <w:tcBorders>
              <w:left w:val="single" w:sz="4" w:space="0" w:color="auto"/>
            </w:tcBorders>
          </w:tcPr>
          <w:p w:rsidR="00EF3159" w:rsidRPr="00703F4C" w:rsidDel="00B4505C" w:rsidRDefault="00EF3159" w:rsidP="006B2AC3">
            <w:pPr>
              <w:shd w:val="clear" w:color="auto" w:fill="FFFFFF"/>
              <w:tabs>
                <w:tab w:val="left" w:pos="5740"/>
              </w:tabs>
              <w:ind w:left="-57" w:right="-57"/>
              <w:jc w:val="both"/>
              <w:rPr>
                <w:rFonts w:eastAsia="Arial Unicode MS"/>
                <w:bCs/>
              </w:rPr>
            </w:pPr>
            <w:proofErr w:type="gramStart"/>
            <w:r w:rsidRPr="00C20EDB">
              <w:rPr>
                <w:rFonts w:eastAsia="Arial Unicode MS"/>
              </w:rPr>
              <w:t xml:space="preserve">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комплектующих, материалов и полуфабрикатов, </w:t>
            </w:r>
            <w:r w:rsidRPr="00C20EDB">
              <w:rPr>
                <w:rFonts w:eastAsia="Arial Unicode MS"/>
              </w:rPr>
              <w:lastRenderedPageBreak/>
              <w:t>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C20EDB">
              <w:rPr>
                <w:rFonts w:eastAsia="Arial Unicode MS"/>
              </w:rPr>
              <w:t xml:space="preserve"> Федерации</w:t>
            </w:r>
            <w:r>
              <w:rPr>
                <w:rFonts w:eastAsia="Arial Unicode MS"/>
              </w:rPr>
              <w:t>»</w:t>
            </w:r>
            <w:r w:rsidRPr="00C20EDB">
              <w:rPr>
                <w:rFonts w:eastAsia="Arial Unicode MS"/>
              </w:rPr>
              <w:t>.</w:t>
            </w:r>
          </w:p>
        </w:tc>
        <w:tc>
          <w:tcPr>
            <w:tcW w:w="2661" w:type="pct"/>
          </w:tcPr>
          <w:p w:rsidR="00EF3159" w:rsidRPr="00703F4C" w:rsidRDefault="00EF3159" w:rsidP="006B2AC3">
            <w:pPr>
              <w:overflowPunct w:val="0"/>
              <w:autoSpaceDE w:val="0"/>
              <w:autoSpaceDN w:val="0"/>
              <w:adjustRightInd w:val="0"/>
              <w:jc w:val="both"/>
              <w:rPr>
                <w:bCs/>
                <w:szCs w:val="22"/>
              </w:rPr>
            </w:pPr>
            <w:r w:rsidRPr="004C4227">
              <w:rPr>
                <w:bCs/>
                <w:szCs w:val="22"/>
              </w:rPr>
              <w:lastRenderedPageBreak/>
              <w:t>заполненн</w:t>
            </w:r>
            <w:r w:rsidR="003648D0">
              <w:rPr>
                <w:bCs/>
                <w:szCs w:val="22"/>
              </w:rPr>
              <w:t>ая</w:t>
            </w:r>
            <w:r w:rsidRPr="004C4227">
              <w:rPr>
                <w:bCs/>
                <w:szCs w:val="22"/>
              </w:rPr>
              <w:t xml:space="preserve"> участником </w:t>
            </w:r>
            <w:r w:rsidRPr="00683580">
              <w:rPr>
                <w:bCs/>
                <w:szCs w:val="22"/>
              </w:rPr>
              <w:t xml:space="preserve">запроса предложений </w:t>
            </w:r>
            <w:r w:rsidRPr="004C4227">
              <w:rPr>
                <w:bCs/>
                <w:szCs w:val="22"/>
              </w:rPr>
              <w:t>по форме «</w:t>
            </w:r>
            <w:r>
              <w:rPr>
                <w:bCs/>
                <w:szCs w:val="22"/>
              </w:rPr>
              <w:t>Заявка на участие в запросе предложений</w:t>
            </w:r>
            <w:r w:rsidRPr="004C4227">
              <w:rPr>
                <w:bCs/>
                <w:szCs w:val="22"/>
              </w:rPr>
              <w:t xml:space="preserve">»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135245" w:rsidRPr="00135245">
              <w:t>5.1</w:t>
            </w:r>
            <w:r>
              <w:rPr>
                <w:lang w:val="en-US"/>
              </w:rPr>
              <w:fldChar w:fldCharType="end"/>
            </w:r>
            <w:r>
              <w:t xml:space="preserve">, </w:t>
            </w:r>
            <w:hyperlink w:anchor="_Письмо_о_подаче" w:history="1">
              <w:r w:rsidRPr="00945C52">
                <w:rPr>
                  <w:rStyle w:val="afb"/>
                </w:rPr>
                <w:t>Форма 1</w:t>
              </w:r>
            </w:hyperlink>
            <w:r>
              <w:t xml:space="preserve">) </w:t>
            </w:r>
            <w:r w:rsidRPr="004C4227">
              <w:rPr>
                <w:bCs/>
                <w:szCs w:val="22"/>
              </w:rPr>
              <w:t>подтверждение</w:t>
            </w:r>
            <w:r w:rsidRPr="00703F4C">
              <w:rPr>
                <w:bCs/>
                <w:szCs w:val="22"/>
              </w:rPr>
              <w:t>:</w:t>
            </w:r>
          </w:p>
          <w:p w:rsidR="00EF3159" w:rsidRPr="00703F4C" w:rsidRDefault="00EF3159" w:rsidP="004363E2">
            <w:pPr>
              <w:numPr>
                <w:ilvl w:val="0"/>
                <w:numId w:val="54"/>
              </w:numPr>
              <w:overflowPunct w:val="0"/>
              <w:autoSpaceDE w:val="0"/>
              <w:autoSpaceDN w:val="0"/>
              <w:adjustRightInd w:val="0"/>
              <w:ind w:left="0" w:firstLine="460"/>
              <w:jc w:val="both"/>
              <w:rPr>
                <w:bCs/>
                <w:szCs w:val="22"/>
              </w:rPr>
            </w:pPr>
            <w:proofErr w:type="gramStart"/>
            <w:r w:rsidRPr="00703F4C">
              <w:rPr>
                <w:bCs/>
                <w:szCs w:val="22"/>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w:t>
            </w:r>
            <w:r>
              <w:rPr>
                <w:bCs/>
                <w:szCs w:val="22"/>
              </w:rPr>
              <w:t xml:space="preserve"> </w:t>
            </w:r>
            <w:r w:rsidRPr="00703F4C">
              <w:rPr>
                <w:bCs/>
                <w:szCs w:val="22"/>
              </w:rPr>
              <w:t xml:space="preserve">о выполнении требований </w:t>
            </w:r>
            <w:r w:rsidRPr="00703F4C">
              <w:rPr>
                <w:bCs/>
                <w:szCs w:val="22"/>
              </w:rPr>
              <w:lastRenderedPageBreak/>
              <w:t>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p>
          <w:p w:rsidR="00EF3159" w:rsidRPr="00703F4C" w:rsidDel="00B4505C" w:rsidRDefault="00EF3159" w:rsidP="004363E2">
            <w:pPr>
              <w:numPr>
                <w:ilvl w:val="0"/>
                <w:numId w:val="54"/>
              </w:numPr>
              <w:overflowPunct w:val="0"/>
              <w:autoSpaceDE w:val="0"/>
              <w:autoSpaceDN w:val="0"/>
              <w:adjustRightInd w:val="0"/>
              <w:ind w:left="0" w:firstLine="460"/>
              <w:jc w:val="both"/>
              <w:rPr>
                <w:rFonts w:eastAsia="Arial Unicode MS"/>
              </w:rPr>
            </w:pPr>
            <w:r w:rsidRPr="00703F4C">
              <w:rPr>
                <w:bCs/>
                <w:szCs w:val="22"/>
              </w:rPr>
              <w:t>в случае отсутствия поставки товаров импортного производства и/или применения импортных оборудования, комплектующих материалов и полуфабрикатов –</w:t>
            </w:r>
            <w:r>
              <w:rPr>
                <w:bCs/>
                <w:szCs w:val="22"/>
              </w:rPr>
              <w:t xml:space="preserve"> </w:t>
            </w:r>
            <w:r w:rsidRPr="00703F4C">
              <w:rPr>
                <w:bCs/>
                <w:szCs w:val="22"/>
              </w:rPr>
              <w:t>об отсутствии оборудования, изделий, материалов и комплектующих импортного производства в составе поставляемой продукции.</w:t>
            </w:r>
          </w:p>
        </w:tc>
      </w:tr>
    </w:tbl>
    <w:p w:rsidR="00703F4C" w:rsidRPr="00703F4C" w:rsidRDefault="00703F4C" w:rsidP="00703F4C"/>
    <w:p w:rsidR="00EA3525" w:rsidRPr="00EA3525" w:rsidRDefault="00EA3525" w:rsidP="00F73FC4">
      <w:pPr>
        <w:pStyle w:val="10"/>
        <w:numPr>
          <w:ilvl w:val="1"/>
          <w:numId w:val="22"/>
        </w:numPr>
        <w:spacing w:before="120" w:after="120"/>
        <w:jc w:val="both"/>
        <w:rPr>
          <w:sz w:val="28"/>
          <w:szCs w:val="28"/>
        </w:rPr>
      </w:pPr>
      <w:bookmarkStart w:id="56" w:name="_Ref395172188"/>
      <w:bookmarkStart w:id="57" w:name="_Toc395190385"/>
      <w:bookmarkStart w:id="58" w:name="_Toc440372687"/>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6"/>
      <w:bookmarkEnd w:id="57"/>
      <w:bookmarkEnd w:id="58"/>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3289180"/>
      <w:r w:rsidRPr="00253C68">
        <w:rPr>
          <w:b/>
        </w:rPr>
        <w:t>Формы</w:t>
      </w:r>
      <w:r w:rsidR="00EA3525" w:rsidRPr="00253C68">
        <w:rPr>
          <w:b/>
        </w:rPr>
        <w:t>, заполняемые с помощью функционала ЭТП:</w:t>
      </w:r>
      <w:bookmarkEnd w:id="59"/>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Pr="00FB38ED">
        <w:t>:</w:t>
      </w:r>
      <w:r w:rsidRPr="00297FCA">
        <w:t xml:space="preserve"> </w:t>
      </w:r>
    </w:p>
    <w:p w:rsidR="000C1D10" w:rsidRPr="00206CF1" w:rsidRDefault="00206CF1" w:rsidP="004363E2">
      <w:pPr>
        <w:pStyle w:val="Times12"/>
        <w:numPr>
          <w:ilvl w:val="0"/>
          <w:numId w:val="55"/>
        </w:numPr>
        <w:tabs>
          <w:tab w:val="left" w:pos="0"/>
          <w:tab w:val="left" w:pos="2127"/>
        </w:tabs>
        <w:ind w:left="1843" w:right="153" w:firstLine="0"/>
        <w:rPr>
          <w:bCs w:val="0"/>
          <w:szCs w:val="24"/>
        </w:rPr>
      </w:pPr>
      <w:r w:rsidRPr="00206CF1">
        <w:rPr>
          <w:bCs w:val="0"/>
          <w:szCs w:val="24"/>
        </w:rPr>
        <w:t xml:space="preserve">транспортировка, страхование </w:t>
      </w:r>
      <w:r w:rsidR="000C1D10" w:rsidRPr="00206CF1">
        <w:rPr>
          <w:bCs w:val="0"/>
          <w:szCs w:val="24"/>
        </w:rPr>
        <w:t>и прочие расходы, связанные с доставкой продукции;</w:t>
      </w:r>
    </w:p>
    <w:p w:rsidR="000C1D10" w:rsidRPr="00206CF1" w:rsidRDefault="00206CF1" w:rsidP="004363E2">
      <w:pPr>
        <w:pStyle w:val="Times12"/>
        <w:numPr>
          <w:ilvl w:val="0"/>
          <w:numId w:val="55"/>
        </w:numPr>
        <w:tabs>
          <w:tab w:val="left" w:pos="0"/>
          <w:tab w:val="left" w:pos="2127"/>
        </w:tabs>
        <w:ind w:left="1843" w:right="153" w:firstLine="0"/>
        <w:rPr>
          <w:bCs w:val="0"/>
          <w:szCs w:val="24"/>
        </w:rPr>
      </w:pPr>
      <w:r w:rsidRPr="00206CF1">
        <w:rPr>
          <w:bCs w:val="0"/>
          <w:szCs w:val="24"/>
        </w:rPr>
        <w:t>упаковка, тара</w:t>
      </w:r>
      <w:r w:rsidR="000C1D10" w:rsidRPr="00206CF1">
        <w:rPr>
          <w:bCs w:val="0"/>
          <w:szCs w:val="24"/>
        </w:rPr>
        <w:t>;</w:t>
      </w:r>
    </w:p>
    <w:p w:rsidR="000C1D10" w:rsidRPr="003648D0" w:rsidRDefault="00206CF1" w:rsidP="004363E2">
      <w:pPr>
        <w:pStyle w:val="Times12"/>
        <w:numPr>
          <w:ilvl w:val="0"/>
          <w:numId w:val="55"/>
        </w:numPr>
        <w:tabs>
          <w:tab w:val="left" w:pos="0"/>
          <w:tab w:val="left" w:pos="2127"/>
        </w:tabs>
        <w:ind w:left="1843" w:right="153" w:firstLine="0"/>
        <w:rPr>
          <w:bCs w:val="0"/>
          <w:szCs w:val="24"/>
        </w:rPr>
      </w:pPr>
      <w:r w:rsidRPr="00206CF1">
        <w:rPr>
          <w:bCs w:val="0"/>
          <w:szCs w:val="24"/>
        </w:rPr>
        <w:t>иные дополнительные расходы</w:t>
      </w:r>
      <w:r w:rsidR="000C1D10" w:rsidRPr="003648D0">
        <w:rPr>
          <w:bCs w:val="0"/>
          <w:szCs w:val="24"/>
        </w:rPr>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w:t>
      </w:r>
      <w:r w:rsidR="00BB1390" w:rsidRPr="00326CCF">
        <w:t xml:space="preserve"> </w:t>
      </w:r>
      <w:r w:rsidRPr="00326CCF">
        <w:t>рублях с НДС;</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326CCF">
      <w:pPr>
        <w:numPr>
          <w:ilvl w:val="0"/>
          <w:numId w:val="26"/>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lastRenderedPageBreak/>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0"/>
    </w:p>
    <w:p w:rsidR="00EA3525" w:rsidRPr="004363E2" w:rsidRDefault="00683580" w:rsidP="00F73FC4">
      <w:pPr>
        <w:numPr>
          <w:ilvl w:val="0"/>
          <w:numId w:val="24"/>
        </w:numPr>
        <w:tabs>
          <w:tab w:val="left" w:pos="0"/>
          <w:tab w:val="left" w:pos="1140"/>
        </w:tabs>
        <w:overflowPunct w:val="0"/>
        <w:autoSpaceDE w:val="0"/>
        <w:autoSpaceDN w:val="0"/>
        <w:adjustRightInd w:val="0"/>
        <w:ind w:left="0" w:right="153" w:firstLine="709"/>
        <w:jc w:val="both"/>
      </w:pPr>
      <w:bookmarkStart w:id="61"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135245">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61"/>
    </w:p>
    <w:p w:rsidR="00EA3525" w:rsidRPr="00EA3525" w:rsidRDefault="000D53B6" w:rsidP="00F73FC4">
      <w:pPr>
        <w:numPr>
          <w:ilvl w:val="0"/>
          <w:numId w:val="24"/>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135245">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F73FC4">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135245">
        <w:t>2.1</w:t>
      </w:r>
      <w:r w:rsidR="009B22F0" w:rsidRPr="00EA3525">
        <w:fldChar w:fldCharType="end"/>
      </w:r>
      <w:r w:rsidRPr="00EA3525">
        <w:t xml:space="preserve"> настоящей </w:t>
      </w:r>
      <w:r w:rsidR="00683580">
        <w:t>документации по запросу предложений</w:t>
      </w:r>
      <w:r w:rsidRPr="00EA3525">
        <w:t>.</w:t>
      </w:r>
    </w:p>
    <w:p w:rsidR="000D3C64" w:rsidRPr="000D3C64" w:rsidRDefault="00D74DCC" w:rsidP="00206CF1">
      <w:pPr>
        <w:numPr>
          <w:ilvl w:val="0"/>
          <w:numId w:val="24"/>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135245">
        <w:t>4</w:t>
      </w:r>
      <w:r w:rsidR="004D3803">
        <w:fldChar w:fldCharType="end"/>
      </w:r>
      <w:r w:rsidR="000D3C64">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0D3C64">
        <w:rPr>
          <w:i/>
        </w:rPr>
        <w:t>:</w:t>
      </w:r>
    </w:p>
    <w:p w:rsidR="000D3C64" w:rsidRDefault="000D3C64" w:rsidP="000C135D">
      <w:pPr>
        <w:tabs>
          <w:tab w:val="left" w:pos="142"/>
          <w:tab w:val="left" w:pos="1140"/>
        </w:tabs>
        <w:overflowPunct w:val="0"/>
        <w:autoSpaceDE w:val="0"/>
        <w:autoSpaceDN w:val="0"/>
        <w:adjustRightInd w:val="0"/>
        <w:ind w:right="153" w:firstLine="993"/>
        <w:jc w:val="both"/>
      </w:pPr>
      <w:r>
        <w:t>4.1)</w:t>
      </w:r>
      <w:r>
        <w:rPr>
          <w:i/>
        </w:rPr>
        <w:t xml:space="preserve"> </w:t>
      </w:r>
      <w:r w:rsidRPr="000D3C64">
        <w:t xml:space="preserve"> </w:t>
      </w:r>
      <w:r>
        <w:t>справка об опыте выполнения договоров (подраздел 5.1</w:t>
      </w:r>
      <w:r w:rsidRPr="000D3C64">
        <w:t xml:space="preserve">, </w:t>
      </w:r>
      <w:hyperlink w:anchor="_Справка_о_перечне" w:history="1">
        <w:r w:rsidRPr="000D3C64">
          <w:rPr>
            <w:rStyle w:val="afb"/>
          </w:rPr>
          <w:t>Форма 3</w:t>
        </w:r>
      </w:hyperlink>
      <w:r>
        <w:t xml:space="preserve">, </w:t>
      </w:r>
      <w:hyperlink w:anchor="_Таблица_3._Опыт" w:history="1">
        <w:r w:rsidRPr="000D3C64">
          <w:rPr>
            <w:rStyle w:val="afb"/>
          </w:rPr>
          <w:t>Таблица 3</w:t>
        </w:r>
      </w:hyperlink>
      <w:r w:rsidRPr="000D3C64">
        <w:t>)</w:t>
      </w:r>
      <w:r>
        <w:t xml:space="preserve"> с обязательным приложением копий следующих документов, оформленных в соответствии с правилами бухгалтерского учета:</w:t>
      </w:r>
    </w:p>
    <w:p w:rsidR="000D3C64" w:rsidRPr="000D3C64" w:rsidRDefault="000D3C64" w:rsidP="000C135D">
      <w:pPr>
        <w:tabs>
          <w:tab w:val="left" w:pos="142"/>
          <w:tab w:val="left" w:pos="1140"/>
        </w:tabs>
        <w:overflowPunct w:val="0"/>
        <w:autoSpaceDE w:val="0"/>
        <w:autoSpaceDN w:val="0"/>
        <w:adjustRightInd w:val="0"/>
        <w:ind w:right="153" w:firstLine="993"/>
        <w:jc w:val="both"/>
      </w:pPr>
      <w:r>
        <w:t xml:space="preserve">- </w:t>
      </w:r>
      <w:r w:rsidRPr="000D3C64">
        <w:t>документов, подтверждающих состав поставок, составленных в рамках договора, подписанных сторонами договора, содержащих следующие сведения:</w:t>
      </w:r>
    </w:p>
    <w:p w:rsidR="000D3C64" w:rsidRPr="000D3C64" w:rsidRDefault="000D3C64" w:rsidP="000C135D">
      <w:pPr>
        <w:pStyle w:val="afff"/>
        <w:numPr>
          <w:ilvl w:val="0"/>
          <w:numId w:val="66"/>
        </w:numPr>
        <w:tabs>
          <w:tab w:val="left" w:pos="142"/>
          <w:tab w:val="left" w:pos="1140"/>
        </w:tabs>
        <w:overflowPunct w:val="0"/>
        <w:autoSpaceDE w:val="0"/>
        <w:autoSpaceDN w:val="0"/>
        <w:adjustRightInd w:val="0"/>
        <w:spacing w:after="0" w:line="240" w:lineRule="auto"/>
        <w:ind w:left="0" w:right="153" w:firstLine="993"/>
        <w:jc w:val="both"/>
        <w:rPr>
          <w:rFonts w:ascii="Times New Roman" w:hAnsi="Times New Roman"/>
          <w:sz w:val="24"/>
          <w:szCs w:val="24"/>
        </w:rPr>
      </w:pPr>
      <w:r w:rsidRPr="000D3C64">
        <w:rPr>
          <w:rFonts w:ascii="Times New Roman" w:hAnsi="Times New Roman"/>
          <w:sz w:val="24"/>
          <w:szCs w:val="24"/>
        </w:rPr>
        <w:t>реквизиты договора (номер и дата);</w:t>
      </w:r>
    </w:p>
    <w:p w:rsidR="000D3C64" w:rsidRPr="000D3C64" w:rsidRDefault="000D3C64" w:rsidP="000C135D">
      <w:pPr>
        <w:pStyle w:val="afff"/>
        <w:numPr>
          <w:ilvl w:val="0"/>
          <w:numId w:val="66"/>
        </w:numPr>
        <w:tabs>
          <w:tab w:val="left" w:pos="142"/>
          <w:tab w:val="left" w:pos="1140"/>
        </w:tabs>
        <w:overflowPunct w:val="0"/>
        <w:autoSpaceDE w:val="0"/>
        <w:autoSpaceDN w:val="0"/>
        <w:adjustRightInd w:val="0"/>
        <w:spacing w:after="0" w:line="240" w:lineRule="auto"/>
        <w:ind w:left="0" w:right="153" w:firstLine="993"/>
        <w:jc w:val="both"/>
        <w:rPr>
          <w:rFonts w:ascii="Times New Roman" w:hAnsi="Times New Roman"/>
          <w:sz w:val="24"/>
          <w:szCs w:val="24"/>
        </w:rPr>
      </w:pPr>
      <w:r w:rsidRPr="000D3C64">
        <w:rPr>
          <w:rFonts w:ascii="Times New Roman" w:hAnsi="Times New Roman"/>
          <w:sz w:val="24"/>
          <w:szCs w:val="24"/>
        </w:rPr>
        <w:t>перечень поставленного оборудования;</w:t>
      </w:r>
    </w:p>
    <w:p w:rsidR="000D3C64" w:rsidRPr="000D3C64" w:rsidRDefault="000D3C64" w:rsidP="000C135D">
      <w:pPr>
        <w:pStyle w:val="afff"/>
        <w:numPr>
          <w:ilvl w:val="0"/>
          <w:numId w:val="66"/>
        </w:numPr>
        <w:tabs>
          <w:tab w:val="left" w:pos="142"/>
          <w:tab w:val="left" w:pos="1140"/>
        </w:tabs>
        <w:overflowPunct w:val="0"/>
        <w:autoSpaceDE w:val="0"/>
        <w:autoSpaceDN w:val="0"/>
        <w:adjustRightInd w:val="0"/>
        <w:spacing w:after="0" w:line="240" w:lineRule="auto"/>
        <w:ind w:left="0" w:right="153" w:firstLine="993"/>
        <w:jc w:val="both"/>
        <w:rPr>
          <w:rFonts w:ascii="Times New Roman" w:hAnsi="Times New Roman"/>
          <w:sz w:val="24"/>
          <w:szCs w:val="24"/>
        </w:rPr>
      </w:pPr>
      <w:r w:rsidRPr="000D3C64">
        <w:rPr>
          <w:rFonts w:ascii="Times New Roman" w:hAnsi="Times New Roman"/>
          <w:sz w:val="24"/>
          <w:szCs w:val="24"/>
        </w:rPr>
        <w:t>класс безопасности поставленного оборудования по ОПБ 88/97 (НП-001-97);</w:t>
      </w:r>
    </w:p>
    <w:p w:rsidR="000D3C64" w:rsidRPr="000D3C64" w:rsidRDefault="000D3C64" w:rsidP="000C135D">
      <w:pPr>
        <w:tabs>
          <w:tab w:val="left" w:pos="142"/>
          <w:tab w:val="left" w:pos="1140"/>
        </w:tabs>
        <w:overflowPunct w:val="0"/>
        <w:autoSpaceDE w:val="0"/>
        <w:autoSpaceDN w:val="0"/>
        <w:adjustRightInd w:val="0"/>
        <w:ind w:right="153" w:firstLine="993"/>
        <w:jc w:val="both"/>
      </w:pPr>
      <w:r w:rsidRPr="000D3C64">
        <w:t>- 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0D3C64" w:rsidRPr="000D3C64" w:rsidRDefault="000D3C64" w:rsidP="000C135D">
      <w:pPr>
        <w:pStyle w:val="afff"/>
        <w:numPr>
          <w:ilvl w:val="0"/>
          <w:numId w:val="67"/>
        </w:numPr>
        <w:tabs>
          <w:tab w:val="left" w:pos="142"/>
          <w:tab w:val="left" w:pos="1140"/>
        </w:tabs>
        <w:overflowPunct w:val="0"/>
        <w:autoSpaceDE w:val="0"/>
        <w:autoSpaceDN w:val="0"/>
        <w:adjustRightInd w:val="0"/>
        <w:spacing w:after="0" w:line="240" w:lineRule="auto"/>
        <w:ind w:left="0" w:right="153" w:firstLine="993"/>
        <w:jc w:val="both"/>
        <w:rPr>
          <w:rFonts w:ascii="Times New Roman" w:hAnsi="Times New Roman"/>
          <w:sz w:val="24"/>
          <w:szCs w:val="24"/>
        </w:rPr>
      </w:pPr>
      <w:r w:rsidRPr="000D3C64">
        <w:rPr>
          <w:rFonts w:ascii="Times New Roman" w:hAnsi="Times New Roman"/>
          <w:sz w:val="24"/>
          <w:szCs w:val="24"/>
        </w:rPr>
        <w:t>реквизиты договора (номер и дата);</w:t>
      </w:r>
    </w:p>
    <w:p w:rsidR="000D3C64" w:rsidRPr="000D3C64" w:rsidRDefault="000D3C64" w:rsidP="000C135D">
      <w:pPr>
        <w:pStyle w:val="afff"/>
        <w:numPr>
          <w:ilvl w:val="0"/>
          <w:numId w:val="67"/>
        </w:numPr>
        <w:tabs>
          <w:tab w:val="left" w:pos="142"/>
          <w:tab w:val="left" w:pos="1140"/>
        </w:tabs>
        <w:overflowPunct w:val="0"/>
        <w:autoSpaceDE w:val="0"/>
        <w:autoSpaceDN w:val="0"/>
        <w:adjustRightInd w:val="0"/>
        <w:spacing w:after="0" w:line="240" w:lineRule="auto"/>
        <w:ind w:left="0" w:right="153" w:firstLine="993"/>
        <w:jc w:val="both"/>
        <w:rPr>
          <w:rFonts w:ascii="Times New Roman" w:hAnsi="Times New Roman"/>
          <w:sz w:val="24"/>
          <w:szCs w:val="24"/>
        </w:rPr>
      </w:pPr>
      <w:r w:rsidRPr="000D3C64">
        <w:rPr>
          <w:rFonts w:ascii="Times New Roman" w:hAnsi="Times New Roman"/>
          <w:sz w:val="24"/>
          <w:szCs w:val="24"/>
        </w:rPr>
        <w:t>перечень переданного и принятого заказчиком по договору оборудования;</w:t>
      </w:r>
    </w:p>
    <w:p w:rsidR="000D3C64" w:rsidRPr="000D3C64" w:rsidRDefault="000D3C64" w:rsidP="000C135D">
      <w:pPr>
        <w:pStyle w:val="afff"/>
        <w:numPr>
          <w:ilvl w:val="0"/>
          <w:numId w:val="67"/>
        </w:numPr>
        <w:tabs>
          <w:tab w:val="left" w:pos="142"/>
          <w:tab w:val="left" w:pos="1140"/>
        </w:tabs>
        <w:overflowPunct w:val="0"/>
        <w:autoSpaceDE w:val="0"/>
        <w:autoSpaceDN w:val="0"/>
        <w:adjustRightInd w:val="0"/>
        <w:spacing w:after="0" w:line="240" w:lineRule="auto"/>
        <w:ind w:left="0" w:right="153" w:firstLine="993"/>
        <w:jc w:val="both"/>
        <w:rPr>
          <w:rFonts w:ascii="Times New Roman" w:hAnsi="Times New Roman"/>
          <w:sz w:val="24"/>
          <w:szCs w:val="24"/>
        </w:rPr>
      </w:pPr>
      <w:r w:rsidRPr="000D3C64">
        <w:rPr>
          <w:rFonts w:ascii="Times New Roman" w:hAnsi="Times New Roman"/>
          <w:sz w:val="24"/>
          <w:szCs w:val="24"/>
        </w:rPr>
        <w:t>класс безопасности поставленного оборудования по ОПБ 88/97 (НП-001-97);</w:t>
      </w:r>
    </w:p>
    <w:p w:rsidR="00EA3525" w:rsidRPr="00206CF1" w:rsidRDefault="000D3C64" w:rsidP="000C135D">
      <w:pPr>
        <w:pStyle w:val="afff"/>
        <w:numPr>
          <w:ilvl w:val="0"/>
          <w:numId w:val="67"/>
        </w:numPr>
        <w:tabs>
          <w:tab w:val="left" w:pos="142"/>
          <w:tab w:val="left" w:pos="1140"/>
        </w:tabs>
        <w:overflowPunct w:val="0"/>
        <w:autoSpaceDE w:val="0"/>
        <w:autoSpaceDN w:val="0"/>
        <w:adjustRightInd w:val="0"/>
        <w:spacing w:after="0" w:line="240" w:lineRule="auto"/>
        <w:ind w:left="0" w:right="153" w:firstLine="993"/>
        <w:jc w:val="both"/>
        <w:rPr>
          <w:szCs w:val="24"/>
        </w:rPr>
      </w:pPr>
      <w:r w:rsidRPr="00206CF1">
        <w:rPr>
          <w:rFonts w:ascii="Times New Roman" w:hAnsi="Times New Roman"/>
          <w:sz w:val="24"/>
          <w:szCs w:val="24"/>
        </w:rPr>
        <w:t>стоимость переданного и принятого заказчиком по договору оборудования.</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0C135D" w:rsidRPr="000C135D" w:rsidRDefault="000C135D" w:rsidP="000C135D">
      <w:pPr>
        <w:tabs>
          <w:tab w:val="left" w:pos="142"/>
          <w:tab w:val="left" w:pos="1140"/>
        </w:tabs>
        <w:ind w:firstLine="993"/>
        <w:contextualSpacing/>
        <w:jc w:val="both"/>
        <w:rPr>
          <w:szCs w:val="28"/>
        </w:rPr>
      </w:pPr>
      <w:r w:rsidRPr="000C135D">
        <w:rPr>
          <w:szCs w:val="28"/>
        </w:rPr>
        <w:t xml:space="preserve">4.2) справка об опыте изготовителя (подраздел 5.1, </w:t>
      </w:r>
      <w:hyperlink w:anchor="_Справка_о_перечне" w:history="1">
        <w:r w:rsidRPr="000C135D">
          <w:rPr>
            <w:rStyle w:val="afb"/>
            <w:szCs w:val="28"/>
          </w:rPr>
          <w:t>Форма 3</w:t>
        </w:r>
      </w:hyperlink>
      <w:r w:rsidRPr="000C135D">
        <w:rPr>
          <w:szCs w:val="28"/>
        </w:rPr>
        <w:t xml:space="preserve">, </w:t>
      </w:r>
      <w:hyperlink w:anchor="_Таблица_4._Опыт" w:history="1">
        <w:r w:rsidRPr="000C135D">
          <w:rPr>
            <w:rStyle w:val="afb"/>
            <w:szCs w:val="28"/>
          </w:rPr>
          <w:t>Таблица 4</w:t>
        </w:r>
      </w:hyperlink>
      <w:r w:rsidRPr="000C135D">
        <w:rPr>
          <w:szCs w:val="28"/>
        </w:rPr>
        <w:t>), с обязательным приложением копий следующих документов, содержащих следующие сведения:</w:t>
      </w:r>
    </w:p>
    <w:p w:rsidR="000C135D" w:rsidRPr="000C135D" w:rsidRDefault="000C135D" w:rsidP="001771F4">
      <w:pPr>
        <w:tabs>
          <w:tab w:val="left" w:pos="1140"/>
        </w:tabs>
        <w:ind w:firstLine="993"/>
        <w:contextualSpacing/>
        <w:jc w:val="both"/>
        <w:rPr>
          <w:szCs w:val="28"/>
        </w:rPr>
      </w:pPr>
      <w:r w:rsidRPr="000C135D">
        <w:rPr>
          <w:szCs w:val="28"/>
        </w:rPr>
        <w:t>-</w:t>
      </w:r>
      <w:r w:rsidRPr="000C135D">
        <w:rPr>
          <w:szCs w:val="28"/>
        </w:rPr>
        <w:tab/>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0C135D" w:rsidRPr="000C135D" w:rsidRDefault="000C135D" w:rsidP="001771F4">
      <w:pPr>
        <w:numPr>
          <w:ilvl w:val="0"/>
          <w:numId w:val="68"/>
        </w:numPr>
        <w:tabs>
          <w:tab w:val="left" w:pos="1140"/>
        </w:tabs>
        <w:ind w:left="0" w:firstLine="993"/>
        <w:contextualSpacing/>
        <w:jc w:val="both"/>
        <w:rPr>
          <w:szCs w:val="28"/>
        </w:rPr>
      </w:pPr>
      <w:r w:rsidRPr="000C135D">
        <w:rPr>
          <w:szCs w:val="28"/>
        </w:rPr>
        <w:t>реквизиты договора (номер и дата);</w:t>
      </w:r>
    </w:p>
    <w:p w:rsidR="000C135D" w:rsidRPr="000C135D" w:rsidRDefault="000C135D" w:rsidP="001771F4">
      <w:pPr>
        <w:numPr>
          <w:ilvl w:val="0"/>
          <w:numId w:val="68"/>
        </w:numPr>
        <w:tabs>
          <w:tab w:val="left" w:pos="1140"/>
        </w:tabs>
        <w:ind w:left="0" w:firstLine="993"/>
        <w:contextualSpacing/>
        <w:jc w:val="both"/>
        <w:rPr>
          <w:szCs w:val="28"/>
        </w:rPr>
      </w:pPr>
      <w:r w:rsidRPr="000C135D">
        <w:rPr>
          <w:szCs w:val="28"/>
        </w:rPr>
        <w:t>перечень изготовленного оборудования;</w:t>
      </w:r>
    </w:p>
    <w:p w:rsidR="000C135D" w:rsidRPr="000C135D" w:rsidRDefault="000C135D" w:rsidP="001771F4">
      <w:pPr>
        <w:tabs>
          <w:tab w:val="left" w:pos="1140"/>
        </w:tabs>
        <w:ind w:firstLine="993"/>
        <w:contextualSpacing/>
        <w:jc w:val="both"/>
        <w:rPr>
          <w:szCs w:val="28"/>
        </w:rPr>
      </w:pPr>
      <w:r w:rsidRPr="000C135D">
        <w:rPr>
          <w:szCs w:val="28"/>
        </w:rPr>
        <w:t>-</w:t>
      </w:r>
      <w:r w:rsidRPr="000C135D">
        <w:rPr>
          <w:szCs w:val="28"/>
        </w:rPr>
        <w:tab/>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0C135D" w:rsidRPr="000C135D" w:rsidRDefault="000C135D" w:rsidP="001771F4">
      <w:pPr>
        <w:numPr>
          <w:ilvl w:val="0"/>
          <w:numId w:val="68"/>
        </w:numPr>
        <w:tabs>
          <w:tab w:val="left" w:pos="1140"/>
        </w:tabs>
        <w:ind w:left="0" w:firstLine="993"/>
        <w:contextualSpacing/>
        <w:jc w:val="both"/>
        <w:rPr>
          <w:szCs w:val="28"/>
        </w:rPr>
      </w:pPr>
      <w:r w:rsidRPr="000C135D">
        <w:rPr>
          <w:szCs w:val="28"/>
        </w:rPr>
        <w:t>реквизиты договора (номер и дата);</w:t>
      </w:r>
    </w:p>
    <w:p w:rsidR="000C135D" w:rsidRPr="000C135D" w:rsidRDefault="000C135D" w:rsidP="001771F4">
      <w:pPr>
        <w:numPr>
          <w:ilvl w:val="0"/>
          <w:numId w:val="68"/>
        </w:numPr>
        <w:tabs>
          <w:tab w:val="left" w:pos="1140"/>
        </w:tabs>
        <w:ind w:left="0" w:firstLine="993"/>
        <w:contextualSpacing/>
        <w:jc w:val="both"/>
        <w:rPr>
          <w:szCs w:val="28"/>
        </w:rPr>
      </w:pPr>
      <w:r w:rsidRPr="000C135D">
        <w:rPr>
          <w:szCs w:val="28"/>
        </w:rPr>
        <w:lastRenderedPageBreak/>
        <w:t>перечень переданного и принятого заказчиком по договору оборудования;</w:t>
      </w:r>
    </w:p>
    <w:p w:rsidR="000C135D" w:rsidRPr="000C135D" w:rsidRDefault="000C135D" w:rsidP="001771F4">
      <w:pPr>
        <w:tabs>
          <w:tab w:val="left" w:pos="1140"/>
        </w:tabs>
        <w:ind w:firstLine="993"/>
        <w:contextualSpacing/>
        <w:jc w:val="both"/>
        <w:rPr>
          <w:szCs w:val="28"/>
        </w:rPr>
      </w:pPr>
      <w:r w:rsidRPr="000C135D">
        <w:rPr>
          <w:szCs w:val="28"/>
        </w:rPr>
        <w:t>-</w:t>
      </w:r>
      <w:r w:rsidRPr="000C135D">
        <w:rPr>
          <w:szCs w:val="28"/>
        </w:rPr>
        <w:tab/>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0C135D" w:rsidRPr="000C135D" w:rsidRDefault="000C135D" w:rsidP="001771F4">
      <w:pPr>
        <w:numPr>
          <w:ilvl w:val="0"/>
          <w:numId w:val="68"/>
        </w:numPr>
        <w:tabs>
          <w:tab w:val="left" w:pos="1140"/>
        </w:tabs>
        <w:ind w:left="0" w:firstLine="993"/>
        <w:contextualSpacing/>
        <w:jc w:val="both"/>
        <w:rPr>
          <w:szCs w:val="28"/>
        </w:rPr>
      </w:pPr>
      <w:r w:rsidRPr="000C135D">
        <w:rPr>
          <w:szCs w:val="28"/>
        </w:rPr>
        <w:t>наименование изготовителя (юридического лица, осуществляющего выпуск оборудования);</w:t>
      </w:r>
    </w:p>
    <w:p w:rsidR="000C135D" w:rsidRPr="000C135D" w:rsidRDefault="000C135D" w:rsidP="001771F4">
      <w:pPr>
        <w:numPr>
          <w:ilvl w:val="0"/>
          <w:numId w:val="68"/>
        </w:numPr>
        <w:tabs>
          <w:tab w:val="left" w:pos="1140"/>
        </w:tabs>
        <w:ind w:left="0" w:firstLine="993"/>
        <w:contextualSpacing/>
        <w:jc w:val="both"/>
        <w:rPr>
          <w:szCs w:val="28"/>
        </w:rPr>
      </w:pPr>
      <w:r w:rsidRPr="000C135D">
        <w:rPr>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0C135D">
        <w:rPr>
          <w:szCs w:val="28"/>
        </w:rPr>
        <w:t>контроля за</w:t>
      </w:r>
      <w:proofErr w:type="gramEnd"/>
      <w:r w:rsidRPr="000C135D">
        <w:rPr>
          <w:szCs w:val="28"/>
        </w:rPr>
        <w:t xml:space="preserve"> качеством;</w:t>
      </w:r>
    </w:p>
    <w:p w:rsidR="000C135D" w:rsidRPr="000C135D" w:rsidRDefault="000C135D" w:rsidP="001771F4">
      <w:pPr>
        <w:numPr>
          <w:ilvl w:val="0"/>
          <w:numId w:val="68"/>
        </w:numPr>
        <w:tabs>
          <w:tab w:val="left" w:pos="1140"/>
        </w:tabs>
        <w:ind w:left="0" w:firstLine="993"/>
        <w:contextualSpacing/>
        <w:jc w:val="both"/>
        <w:rPr>
          <w:szCs w:val="28"/>
        </w:rPr>
      </w:pPr>
      <w:r w:rsidRPr="000C135D">
        <w:rPr>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0C135D" w:rsidRDefault="000C135D" w:rsidP="005C0EFF">
      <w:pPr>
        <w:tabs>
          <w:tab w:val="left" w:pos="1134"/>
        </w:tabs>
        <w:ind w:left="142" w:firstLine="567"/>
        <w:contextualSpacing/>
        <w:jc w:val="both"/>
        <w:rPr>
          <w:sz w:val="28"/>
          <w:szCs w:val="28"/>
        </w:rPr>
        <w:sectPr w:rsidR="000C135D" w:rsidSect="0072366F">
          <w:headerReference w:type="default" r:id="rId16"/>
          <w:footerReference w:type="default" r:id="rId17"/>
          <w:pgSz w:w="16840" w:h="11907" w:orient="landscape" w:code="9"/>
          <w:pgMar w:top="851" w:right="1134" w:bottom="284" w:left="993" w:header="567" w:footer="342" w:gutter="0"/>
          <w:cols w:space="708"/>
          <w:docGrid w:linePitch="360"/>
        </w:sectPr>
      </w:pPr>
    </w:p>
    <w:p w:rsidR="00F669C0" w:rsidRPr="00FC009D" w:rsidRDefault="00F669C0" w:rsidP="00F669C0">
      <w:pPr>
        <w:pStyle w:val="10"/>
        <w:numPr>
          <w:ilvl w:val="0"/>
          <w:numId w:val="22"/>
        </w:numPr>
        <w:tabs>
          <w:tab w:val="left" w:pos="426"/>
        </w:tabs>
        <w:ind w:left="0" w:firstLine="0"/>
        <w:jc w:val="both"/>
        <w:rPr>
          <w:sz w:val="28"/>
          <w:szCs w:val="28"/>
        </w:rPr>
      </w:pPr>
      <w:bookmarkStart w:id="62" w:name="_Ref317259063"/>
      <w:bookmarkStart w:id="63" w:name="_Toc398564599"/>
      <w:bookmarkStart w:id="64" w:name="_Toc399408088"/>
      <w:bookmarkStart w:id="65" w:name="_Toc440372688"/>
      <w:bookmarkStart w:id="66" w:name="_Ref321475870"/>
      <w:bookmarkStart w:id="67" w:name="_Toc398564600"/>
      <w:bookmarkStart w:id="68" w:name="_Toc399408089"/>
      <w:r w:rsidRPr="00FC009D">
        <w:rPr>
          <w:sz w:val="28"/>
          <w:szCs w:val="28"/>
        </w:rPr>
        <w:lastRenderedPageBreak/>
        <w:t xml:space="preserve">МЕТОДИКА РАСЧЕТА ОБЕСПЕЧЕННОСТИ ФИНАНСОВЫМИ РЕСУРСАМИ УЧАСТНИКОВ </w:t>
      </w:r>
      <w:bookmarkEnd w:id="62"/>
      <w:bookmarkEnd w:id="63"/>
      <w:bookmarkEnd w:id="64"/>
      <w:r>
        <w:rPr>
          <w:sz w:val="28"/>
          <w:szCs w:val="28"/>
        </w:rPr>
        <w:t>ЗАПРОСА ПРЕДЛОЖЕНИЙ</w:t>
      </w:r>
      <w:bookmarkEnd w:id="65"/>
    </w:p>
    <w:p w:rsidR="00F669C0" w:rsidRDefault="00F669C0" w:rsidP="00F669C0">
      <w:pPr>
        <w:ind w:firstLine="709"/>
        <w:jc w:val="both"/>
        <w:rPr>
          <w:b/>
          <w:i/>
        </w:rPr>
      </w:pPr>
    </w:p>
    <w:p w:rsidR="00F669C0" w:rsidRPr="003648D0" w:rsidRDefault="00F669C0" w:rsidP="00F669C0">
      <w:pPr>
        <w:ind w:firstLine="709"/>
        <w:jc w:val="both"/>
        <w:rPr>
          <w:sz w:val="28"/>
        </w:rPr>
      </w:pPr>
      <w:r w:rsidRPr="003648D0">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F73FC4">
      <w:pPr>
        <w:pStyle w:val="10"/>
        <w:numPr>
          <w:ilvl w:val="0"/>
          <w:numId w:val="22"/>
        </w:numPr>
        <w:tabs>
          <w:tab w:val="left" w:pos="426"/>
        </w:tabs>
        <w:ind w:left="0" w:firstLine="0"/>
        <w:jc w:val="both"/>
        <w:rPr>
          <w:sz w:val="28"/>
          <w:szCs w:val="28"/>
        </w:rPr>
      </w:pPr>
      <w:bookmarkStart w:id="69" w:name="_Ref416362301"/>
      <w:bookmarkStart w:id="70" w:name="_Toc440372689"/>
      <w:r>
        <w:rPr>
          <w:sz w:val="28"/>
          <w:szCs w:val="28"/>
        </w:rPr>
        <w:t xml:space="preserve">КРИТЕРИИ И </w:t>
      </w:r>
      <w:r w:rsidRPr="00FC009D">
        <w:rPr>
          <w:sz w:val="28"/>
          <w:szCs w:val="28"/>
        </w:rPr>
        <w:t xml:space="preserve">МЕТОДИКА ОЦЕНКИ ЗАЯВОК НА УЧАСТИЕ В </w:t>
      </w:r>
      <w:bookmarkEnd w:id="66"/>
      <w:bookmarkEnd w:id="67"/>
      <w:bookmarkEnd w:id="68"/>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9"/>
      <w:bookmarkEnd w:id="70"/>
    </w:p>
    <w:p w:rsidR="005D6E3F" w:rsidRPr="000220FA" w:rsidRDefault="005D6E3F" w:rsidP="005D6E3F">
      <w:pPr>
        <w:ind w:right="153" w:firstLine="636"/>
        <w:jc w:val="both"/>
        <w:rPr>
          <w:i/>
          <w:sz w:val="28"/>
          <w:szCs w:val="28"/>
          <w:u w:val="single"/>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1" w:name="_Toc440372690"/>
      <w:r w:rsidRPr="009409E4">
        <w:rPr>
          <w:rFonts w:ascii="Times New Roman" w:hAnsi="Times New Roman"/>
          <w:bCs/>
          <w:iCs/>
          <w:sz w:val="28"/>
          <w:szCs w:val="28"/>
        </w:rPr>
        <w:t>Критерии оценки и их значимость</w:t>
      </w:r>
      <w:bookmarkEnd w:id="71"/>
    </w:p>
    <w:p w:rsidR="009409E4" w:rsidRPr="009409E4" w:rsidRDefault="009409E4" w:rsidP="0013317C">
      <w:pPr>
        <w:numPr>
          <w:ilvl w:val="0"/>
          <w:numId w:val="42"/>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0A14EB">
        <w:rPr>
          <w:bCs/>
          <w:sz w:val="28"/>
          <w:szCs w:val="28"/>
        </w:rPr>
        <w:t>0</w:t>
      </w:r>
      <w:r w:rsidRPr="009409E4">
        <w:rPr>
          <w:bCs/>
          <w:sz w:val="28"/>
          <w:szCs w:val="28"/>
        </w:rPr>
        <w:t>%);</w:t>
      </w:r>
    </w:p>
    <w:p w:rsidR="009409E4" w:rsidRPr="009409E4" w:rsidRDefault="009409E4" w:rsidP="0013317C">
      <w:pPr>
        <w:numPr>
          <w:ilvl w:val="0"/>
          <w:numId w:val="42"/>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0A4267" w:rsidRPr="009409E4" w:rsidRDefault="000A4267" w:rsidP="000A4267">
      <w:pPr>
        <w:numPr>
          <w:ilvl w:val="3"/>
          <w:numId w:val="41"/>
        </w:numPr>
        <w:tabs>
          <w:tab w:val="num" w:pos="1418"/>
        </w:tabs>
        <w:ind w:left="0" w:right="68" w:firstLine="1134"/>
        <w:jc w:val="both"/>
        <w:rPr>
          <w:bCs/>
          <w:sz w:val="28"/>
          <w:szCs w:val="28"/>
        </w:rPr>
      </w:pPr>
      <w:r w:rsidRPr="009409E4">
        <w:rPr>
          <w:sz w:val="28"/>
          <w:szCs w:val="28"/>
        </w:rPr>
        <w:t xml:space="preserve">опыт участника </w:t>
      </w:r>
      <w:r w:rsidRPr="0047064E">
        <w:rPr>
          <w:sz w:val="28"/>
          <w:szCs w:val="28"/>
        </w:rPr>
        <w:t xml:space="preserve">запроса предложений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r w:rsidRPr="009409E4">
        <w:rPr>
          <w:bCs/>
          <w:sz w:val="28"/>
          <w:szCs w:val="28"/>
          <w:vertAlign w:val="subscript"/>
          <w:lang w:val="en-US"/>
        </w:rPr>
        <w:t>i</w:t>
      </w:r>
      <w:r w:rsidRPr="009409E4">
        <w:rPr>
          <w:bCs/>
          <w:sz w:val="28"/>
          <w:szCs w:val="28"/>
        </w:rPr>
        <w:t xml:space="preserve"> – 100%) </w:t>
      </w:r>
    </w:p>
    <w:p w:rsidR="000A4267" w:rsidRPr="0013317C" w:rsidRDefault="000A4267" w:rsidP="000A4267">
      <w:pPr>
        <w:numPr>
          <w:ilvl w:val="0"/>
          <w:numId w:val="42"/>
        </w:numPr>
        <w:tabs>
          <w:tab w:val="left" w:pos="1134"/>
        </w:tabs>
        <w:ind w:right="68"/>
        <w:jc w:val="both"/>
        <w:rPr>
          <w:sz w:val="28"/>
          <w:szCs w:val="28"/>
        </w:rPr>
      </w:pPr>
      <w:r w:rsidRPr="00CD3B8C">
        <w:rPr>
          <w:sz w:val="28"/>
          <w:szCs w:val="28"/>
        </w:rPr>
        <w:t xml:space="preserve">опыт изготовителя оборудования (значимость критерия </w:t>
      </w:r>
      <w:proofErr w:type="spellStart"/>
      <w:r w:rsidRPr="00CD3B8C">
        <w:rPr>
          <w:sz w:val="28"/>
          <w:szCs w:val="28"/>
        </w:rPr>
        <w:t>Ои</w:t>
      </w:r>
      <w:proofErr w:type="gramStart"/>
      <w:r w:rsidRPr="0013317C">
        <w:rPr>
          <w:sz w:val="28"/>
          <w:szCs w:val="28"/>
          <w:vertAlign w:val="subscript"/>
        </w:rPr>
        <w:t>i</w:t>
      </w:r>
      <w:proofErr w:type="spellEnd"/>
      <w:proofErr w:type="gramEnd"/>
      <w:r w:rsidRPr="00CD3B8C">
        <w:rPr>
          <w:sz w:val="28"/>
          <w:szCs w:val="28"/>
        </w:rPr>
        <w:t xml:space="preserve"> – 5%);</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13317C">
      <w:pPr>
        <w:pStyle w:val="afff"/>
        <w:keepNext/>
        <w:numPr>
          <w:ilvl w:val="0"/>
          <w:numId w:val="43"/>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2" w:name="_Ref383787274"/>
      <w:bookmarkStart w:id="73" w:name="_Toc383792475"/>
      <w:bookmarkStart w:id="74" w:name="_Toc384030522"/>
      <w:bookmarkStart w:id="75" w:name="_Toc390100174"/>
      <w:bookmarkStart w:id="76" w:name="_Toc440372691"/>
      <w:r w:rsidRPr="009409E4">
        <w:rPr>
          <w:rFonts w:ascii="Times New Roman" w:hAnsi="Times New Roman"/>
          <w:bCs/>
          <w:iCs/>
          <w:sz w:val="28"/>
          <w:szCs w:val="28"/>
        </w:rPr>
        <w:t>Методика оценки заявок</w:t>
      </w:r>
      <w:bookmarkEnd w:id="72"/>
      <w:bookmarkEnd w:id="73"/>
      <w:bookmarkEnd w:id="74"/>
      <w:bookmarkEnd w:id="75"/>
      <w:bookmarkEnd w:id="76"/>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29379C" w:rsidRPr="0029379C" w:rsidRDefault="0029379C" w:rsidP="0029379C">
      <w:pPr>
        <w:ind w:right="153" w:firstLine="709"/>
        <w:jc w:val="both"/>
        <w:rPr>
          <w:sz w:val="28"/>
          <w:szCs w:val="28"/>
        </w:rPr>
      </w:pPr>
      <w:r w:rsidRPr="0029379C">
        <w:rPr>
          <w:sz w:val="28"/>
          <w:szCs w:val="28"/>
        </w:rPr>
        <w:t xml:space="preserve">Рейтинг заявки </w:t>
      </w:r>
      <w:r w:rsidRPr="0029379C">
        <w:rPr>
          <w:sz w:val="28"/>
          <w:szCs w:val="28"/>
          <w:lang w:val="en-US"/>
        </w:rPr>
        <w:t>i</w:t>
      </w:r>
      <w:r w:rsidRPr="0029379C">
        <w:rPr>
          <w:sz w:val="28"/>
          <w:szCs w:val="28"/>
        </w:rPr>
        <w:t>-го участника запроса предложений определяется по формуле:</w:t>
      </w:r>
    </w:p>
    <w:p w:rsidR="0029379C" w:rsidRPr="0029379C" w:rsidRDefault="0029379C" w:rsidP="0029379C">
      <w:pPr>
        <w:ind w:right="153" w:firstLine="709"/>
        <w:jc w:val="both"/>
        <w:rPr>
          <w:sz w:val="28"/>
          <w:szCs w:val="28"/>
        </w:rPr>
      </w:pPr>
    </w:p>
    <w:p w:rsidR="0029379C" w:rsidRPr="0029379C" w:rsidRDefault="0029379C" w:rsidP="0029379C">
      <w:pPr>
        <w:ind w:right="153" w:firstLine="709"/>
        <w:jc w:val="both"/>
        <w:rPr>
          <w:sz w:val="28"/>
          <w:szCs w:val="28"/>
          <w:lang w:val="en-US"/>
        </w:rPr>
      </w:pPr>
      <w:r w:rsidRPr="0029379C">
        <w:rPr>
          <w:sz w:val="28"/>
          <w:szCs w:val="28"/>
          <w:lang w:val="en-US"/>
        </w:rPr>
        <w:t>R</w:t>
      </w:r>
      <w:r w:rsidRPr="0029379C">
        <w:rPr>
          <w:bCs/>
          <w:sz w:val="28"/>
          <w:szCs w:val="28"/>
          <w:lang w:val="en-US"/>
        </w:rPr>
        <w:t xml:space="preserve"> </w:t>
      </w:r>
      <w:proofErr w:type="spellStart"/>
      <w:r w:rsidRPr="0029379C">
        <w:rPr>
          <w:bCs/>
          <w:sz w:val="28"/>
          <w:szCs w:val="28"/>
          <w:vertAlign w:val="subscript"/>
          <w:lang w:val="en-US"/>
        </w:rPr>
        <w:t>i</w:t>
      </w:r>
      <w:proofErr w:type="spellEnd"/>
      <w:r w:rsidRPr="0029379C">
        <w:rPr>
          <w:bCs/>
          <w:sz w:val="28"/>
          <w:szCs w:val="28"/>
          <w:vertAlign w:val="subscript"/>
          <w:lang w:val="en-US"/>
        </w:rPr>
        <w:t xml:space="preserve"> </w:t>
      </w:r>
      <w:r w:rsidRPr="0029379C">
        <w:rPr>
          <w:bCs/>
          <w:sz w:val="28"/>
          <w:szCs w:val="28"/>
          <w:lang w:val="en-US"/>
        </w:rPr>
        <w:t xml:space="preserve">= </w:t>
      </w:r>
      <w:r w:rsidRPr="0029379C">
        <w:rPr>
          <w:bCs/>
          <w:sz w:val="28"/>
          <w:szCs w:val="28"/>
        </w:rPr>
        <w:t>БЦ</w:t>
      </w:r>
      <w:r w:rsidRPr="0029379C">
        <w:rPr>
          <w:bCs/>
          <w:sz w:val="28"/>
          <w:szCs w:val="28"/>
          <w:lang w:val="en-US"/>
        </w:rPr>
        <w:t xml:space="preserve"> </w:t>
      </w:r>
      <w:proofErr w:type="spellStart"/>
      <w:proofErr w:type="gramStart"/>
      <w:r w:rsidRPr="0029379C">
        <w:rPr>
          <w:bCs/>
          <w:sz w:val="28"/>
          <w:szCs w:val="28"/>
          <w:vertAlign w:val="subscript"/>
          <w:lang w:val="en-US"/>
        </w:rPr>
        <w:t>i</w:t>
      </w:r>
      <w:proofErr w:type="spellEnd"/>
      <w:r w:rsidRPr="0029379C">
        <w:rPr>
          <w:bCs/>
          <w:sz w:val="28"/>
          <w:szCs w:val="28"/>
          <w:vertAlign w:val="subscript"/>
          <w:lang w:val="en-US"/>
        </w:rPr>
        <w:t xml:space="preserve"> </w:t>
      </w:r>
      <w:r w:rsidRPr="0029379C">
        <w:rPr>
          <w:bCs/>
          <w:sz w:val="28"/>
          <w:szCs w:val="28"/>
          <w:lang w:val="en-US"/>
        </w:rPr>
        <w:t xml:space="preserve"> </w:t>
      </w:r>
      <w:r w:rsidRPr="0029379C">
        <w:rPr>
          <w:sz w:val="28"/>
          <w:szCs w:val="28"/>
          <w:lang w:val="en-US"/>
        </w:rPr>
        <w:t>*</w:t>
      </w:r>
      <w:proofErr w:type="gramEnd"/>
      <w:r w:rsidRPr="0029379C">
        <w:rPr>
          <w:bCs/>
          <w:sz w:val="28"/>
          <w:szCs w:val="28"/>
          <w:lang w:val="en-US"/>
        </w:rPr>
        <w:t xml:space="preserve"> V</w:t>
      </w:r>
      <w:r w:rsidRPr="0029379C">
        <w:rPr>
          <w:bCs/>
          <w:sz w:val="28"/>
          <w:szCs w:val="28"/>
          <w:vertAlign w:val="subscript"/>
        </w:rPr>
        <w:t>ц</w:t>
      </w:r>
      <w:r w:rsidRPr="0029379C">
        <w:rPr>
          <w:bCs/>
          <w:sz w:val="28"/>
          <w:szCs w:val="28"/>
          <w:vertAlign w:val="subscript"/>
          <w:lang w:val="en-US"/>
        </w:rPr>
        <w:t xml:space="preserve"> </w:t>
      </w:r>
      <w:r w:rsidRPr="0029379C">
        <w:rPr>
          <w:bCs/>
          <w:sz w:val="28"/>
          <w:szCs w:val="28"/>
          <w:lang w:val="en-US"/>
        </w:rPr>
        <w:t xml:space="preserve"> + </w:t>
      </w:r>
      <w:proofErr w:type="spellStart"/>
      <w:r w:rsidRPr="0029379C">
        <w:rPr>
          <w:bCs/>
          <w:sz w:val="28"/>
          <w:szCs w:val="28"/>
        </w:rPr>
        <w:t>БКв</w:t>
      </w:r>
      <w:proofErr w:type="spellEnd"/>
      <w:r w:rsidRPr="0029379C">
        <w:rPr>
          <w:bCs/>
          <w:sz w:val="28"/>
          <w:szCs w:val="28"/>
          <w:lang w:val="en-US"/>
        </w:rPr>
        <w:t xml:space="preserve"> </w:t>
      </w:r>
      <w:proofErr w:type="spellStart"/>
      <w:r w:rsidRPr="0029379C">
        <w:rPr>
          <w:bCs/>
          <w:sz w:val="28"/>
          <w:szCs w:val="28"/>
          <w:vertAlign w:val="subscript"/>
          <w:lang w:val="en-US"/>
        </w:rPr>
        <w:t>i</w:t>
      </w:r>
      <w:proofErr w:type="spellEnd"/>
      <w:r w:rsidRPr="0029379C">
        <w:rPr>
          <w:bCs/>
          <w:sz w:val="28"/>
          <w:szCs w:val="28"/>
          <w:vertAlign w:val="subscript"/>
          <w:lang w:val="en-US"/>
        </w:rPr>
        <w:t xml:space="preserve"> </w:t>
      </w:r>
      <w:r w:rsidRPr="0029379C">
        <w:rPr>
          <w:bCs/>
          <w:sz w:val="28"/>
          <w:szCs w:val="28"/>
          <w:lang w:val="en-US"/>
        </w:rPr>
        <w:t xml:space="preserve"> </w:t>
      </w:r>
      <w:r w:rsidRPr="0029379C">
        <w:rPr>
          <w:sz w:val="28"/>
          <w:szCs w:val="28"/>
          <w:lang w:val="en-US"/>
        </w:rPr>
        <w:t>*</w:t>
      </w:r>
      <w:r w:rsidRPr="0029379C">
        <w:rPr>
          <w:bCs/>
          <w:sz w:val="28"/>
          <w:szCs w:val="28"/>
          <w:lang w:val="en-US"/>
        </w:rPr>
        <w:t xml:space="preserve"> V</w:t>
      </w:r>
      <w:proofErr w:type="spellStart"/>
      <w:r w:rsidRPr="0029379C">
        <w:rPr>
          <w:bCs/>
          <w:sz w:val="28"/>
          <w:szCs w:val="28"/>
          <w:vertAlign w:val="subscript"/>
        </w:rPr>
        <w:t>Кв</w:t>
      </w:r>
      <w:proofErr w:type="spellEnd"/>
      <w:r w:rsidRPr="0029379C">
        <w:rPr>
          <w:bCs/>
          <w:sz w:val="28"/>
          <w:szCs w:val="28"/>
          <w:lang w:val="en-US"/>
        </w:rPr>
        <w:t xml:space="preserve">+ </w:t>
      </w:r>
      <w:proofErr w:type="spellStart"/>
      <w:r w:rsidRPr="0029379C">
        <w:rPr>
          <w:bCs/>
          <w:sz w:val="28"/>
          <w:szCs w:val="28"/>
        </w:rPr>
        <w:t>БОи</w:t>
      </w:r>
      <w:proofErr w:type="spellEnd"/>
      <w:r w:rsidRPr="0029379C">
        <w:rPr>
          <w:bCs/>
          <w:sz w:val="28"/>
          <w:szCs w:val="28"/>
          <w:lang w:val="en-US"/>
        </w:rPr>
        <w:t xml:space="preserve"> </w:t>
      </w:r>
      <w:proofErr w:type="spellStart"/>
      <w:r w:rsidRPr="0029379C">
        <w:rPr>
          <w:bCs/>
          <w:sz w:val="28"/>
          <w:szCs w:val="28"/>
          <w:vertAlign w:val="subscript"/>
          <w:lang w:val="en-US"/>
        </w:rPr>
        <w:t>i</w:t>
      </w:r>
      <w:proofErr w:type="spellEnd"/>
      <w:r w:rsidRPr="0029379C">
        <w:rPr>
          <w:bCs/>
          <w:sz w:val="28"/>
          <w:szCs w:val="28"/>
          <w:vertAlign w:val="subscript"/>
          <w:lang w:val="en-US"/>
        </w:rPr>
        <w:t xml:space="preserve"> </w:t>
      </w:r>
      <w:r w:rsidRPr="0029379C">
        <w:rPr>
          <w:bCs/>
          <w:sz w:val="28"/>
          <w:szCs w:val="28"/>
          <w:lang w:val="en-US"/>
        </w:rPr>
        <w:t xml:space="preserve"> </w:t>
      </w:r>
      <w:r w:rsidRPr="0029379C">
        <w:rPr>
          <w:sz w:val="28"/>
          <w:szCs w:val="28"/>
          <w:lang w:val="en-US"/>
        </w:rPr>
        <w:t>*</w:t>
      </w:r>
      <w:r w:rsidRPr="0029379C">
        <w:rPr>
          <w:bCs/>
          <w:sz w:val="28"/>
          <w:szCs w:val="28"/>
          <w:lang w:val="en-US"/>
        </w:rPr>
        <w:t xml:space="preserve"> V</w:t>
      </w:r>
      <w:proofErr w:type="spellStart"/>
      <w:r w:rsidRPr="0029379C">
        <w:rPr>
          <w:bCs/>
          <w:sz w:val="28"/>
          <w:szCs w:val="28"/>
          <w:vertAlign w:val="subscript"/>
        </w:rPr>
        <w:t>Ои</w:t>
      </w:r>
      <w:proofErr w:type="spellEnd"/>
      <w:r w:rsidRPr="0029379C">
        <w:rPr>
          <w:bCs/>
          <w:sz w:val="28"/>
          <w:szCs w:val="28"/>
          <w:lang w:val="en-US"/>
        </w:rPr>
        <w:t>;</w:t>
      </w:r>
    </w:p>
    <w:p w:rsidR="0029379C" w:rsidRPr="0029379C" w:rsidRDefault="0029379C" w:rsidP="0029379C">
      <w:pPr>
        <w:ind w:right="153" w:firstLine="709"/>
        <w:jc w:val="both"/>
        <w:rPr>
          <w:bCs/>
          <w:sz w:val="28"/>
          <w:szCs w:val="28"/>
          <w:lang w:val="en-US"/>
        </w:rPr>
      </w:pPr>
    </w:p>
    <w:p w:rsidR="0029379C" w:rsidRPr="0029379C" w:rsidRDefault="0029379C" w:rsidP="0029379C">
      <w:pPr>
        <w:ind w:right="153" w:firstLine="709"/>
        <w:jc w:val="both"/>
        <w:rPr>
          <w:bCs/>
          <w:sz w:val="28"/>
          <w:szCs w:val="28"/>
        </w:rPr>
      </w:pPr>
      <w:r w:rsidRPr="0029379C">
        <w:rPr>
          <w:bCs/>
          <w:sz w:val="28"/>
          <w:szCs w:val="28"/>
        </w:rPr>
        <w:t xml:space="preserve">где </w:t>
      </w:r>
      <w:r w:rsidRPr="0029379C">
        <w:rPr>
          <w:bCs/>
          <w:sz w:val="28"/>
          <w:szCs w:val="28"/>
          <w:lang w:val="en-US"/>
        </w:rPr>
        <w:t>V</w:t>
      </w:r>
      <w:r w:rsidRPr="0029379C">
        <w:rPr>
          <w:bCs/>
          <w:sz w:val="28"/>
          <w:szCs w:val="28"/>
        </w:rPr>
        <w:t xml:space="preserve"> – значимость (вес) соответствующего критерия,</w:t>
      </w:r>
    </w:p>
    <w:p w:rsidR="0029379C" w:rsidRPr="0029379C" w:rsidRDefault="0029379C" w:rsidP="0029379C">
      <w:pPr>
        <w:ind w:right="153" w:firstLine="709"/>
        <w:jc w:val="both"/>
        <w:rPr>
          <w:sz w:val="28"/>
          <w:szCs w:val="28"/>
        </w:rPr>
      </w:pPr>
      <w:r w:rsidRPr="0029379C">
        <w:rPr>
          <w:bCs/>
          <w:sz w:val="28"/>
          <w:szCs w:val="28"/>
        </w:rPr>
        <w:t xml:space="preserve">БЦ, </w:t>
      </w:r>
      <w:proofErr w:type="spellStart"/>
      <w:r w:rsidRPr="0029379C">
        <w:rPr>
          <w:bCs/>
          <w:sz w:val="28"/>
          <w:szCs w:val="28"/>
        </w:rPr>
        <w:t>БКв</w:t>
      </w:r>
      <w:proofErr w:type="spellEnd"/>
      <w:r w:rsidRPr="0029379C">
        <w:rPr>
          <w:bCs/>
          <w:sz w:val="28"/>
          <w:szCs w:val="28"/>
        </w:rPr>
        <w:t xml:space="preserve">, </w:t>
      </w:r>
      <w:proofErr w:type="spellStart"/>
      <w:r w:rsidRPr="0029379C">
        <w:rPr>
          <w:bCs/>
          <w:sz w:val="28"/>
          <w:szCs w:val="28"/>
        </w:rPr>
        <w:t>БОи</w:t>
      </w:r>
      <w:proofErr w:type="spellEnd"/>
      <w:r w:rsidRPr="0029379C">
        <w:rPr>
          <w:bCs/>
          <w:sz w:val="28"/>
          <w:szCs w:val="28"/>
        </w:rPr>
        <w:t xml:space="preserve"> – оценка (балл) соответствующего критерия.</w:t>
      </w:r>
    </w:p>
    <w:p w:rsidR="009409E4" w:rsidRPr="009409E4" w:rsidRDefault="0029379C" w:rsidP="0029379C">
      <w:pPr>
        <w:ind w:right="153" w:firstLine="709"/>
        <w:jc w:val="both"/>
        <w:rPr>
          <w:b/>
          <w:i/>
        </w:rPr>
      </w:pPr>
      <w:r w:rsidRPr="0029379C">
        <w:rPr>
          <w:sz w:val="28"/>
          <w:szCs w:val="28"/>
        </w:rPr>
        <w:t xml:space="preserve">Совокупная значимость всех критериев равна 100 процентам. Максимальная оценка в баллах по критериям </w:t>
      </w:r>
      <w:proofErr w:type="gramStart"/>
      <w:r w:rsidRPr="0029379C">
        <w:rPr>
          <w:bCs/>
          <w:sz w:val="28"/>
          <w:szCs w:val="28"/>
        </w:rPr>
        <w:t>Ц</w:t>
      </w:r>
      <w:proofErr w:type="gramEnd"/>
      <w:r w:rsidRPr="0029379C">
        <w:rPr>
          <w:bCs/>
          <w:sz w:val="28"/>
          <w:szCs w:val="28"/>
          <w:vertAlign w:val="subscript"/>
        </w:rPr>
        <w:t xml:space="preserve"> </w:t>
      </w:r>
      <w:r w:rsidRPr="0029379C">
        <w:rPr>
          <w:bCs/>
          <w:sz w:val="28"/>
          <w:szCs w:val="28"/>
          <w:vertAlign w:val="subscript"/>
          <w:lang w:val="en-US"/>
        </w:rPr>
        <w:t>i</w:t>
      </w:r>
      <w:r w:rsidRPr="0029379C">
        <w:rPr>
          <w:bCs/>
          <w:sz w:val="28"/>
          <w:szCs w:val="28"/>
        </w:rPr>
        <w:t xml:space="preserve">, </w:t>
      </w:r>
      <w:proofErr w:type="spellStart"/>
      <w:r w:rsidRPr="0029379C">
        <w:rPr>
          <w:bCs/>
          <w:sz w:val="28"/>
          <w:szCs w:val="28"/>
        </w:rPr>
        <w:t>Кв</w:t>
      </w:r>
      <w:proofErr w:type="spellEnd"/>
      <w:r w:rsidRPr="0029379C">
        <w:rPr>
          <w:bCs/>
          <w:sz w:val="28"/>
          <w:szCs w:val="28"/>
        </w:rPr>
        <w:t xml:space="preserve"> </w:t>
      </w:r>
      <w:proofErr w:type="spellStart"/>
      <w:r w:rsidRPr="0029379C">
        <w:rPr>
          <w:bCs/>
          <w:sz w:val="28"/>
          <w:szCs w:val="28"/>
          <w:vertAlign w:val="subscript"/>
          <w:lang w:val="en-US"/>
        </w:rPr>
        <w:t>i</w:t>
      </w:r>
      <w:proofErr w:type="spellEnd"/>
      <w:r w:rsidRPr="0029379C">
        <w:rPr>
          <w:bCs/>
          <w:sz w:val="28"/>
          <w:szCs w:val="28"/>
        </w:rPr>
        <w:t xml:space="preserve">, </w:t>
      </w:r>
      <w:proofErr w:type="spellStart"/>
      <w:r w:rsidRPr="0029379C">
        <w:rPr>
          <w:bCs/>
          <w:sz w:val="28"/>
          <w:szCs w:val="28"/>
        </w:rPr>
        <w:t>Ои</w:t>
      </w:r>
      <w:proofErr w:type="spellEnd"/>
      <w:r w:rsidRPr="0029379C">
        <w:rPr>
          <w:bCs/>
          <w:sz w:val="28"/>
          <w:szCs w:val="28"/>
        </w:rPr>
        <w:t xml:space="preserve"> </w:t>
      </w:r>
      <w:proofErr w:type="spellStart"/>
      <w:r w:rsidRPr="0029379C">
        <w:rPr>
          <w:bCs/>
          <w:sz w:val="28"/>
          <w:szCs w:val="28"/>
          <w:vertAlign w:val="subscript"/>
          <w:lang w:val="en-US"/>
        </w:rPr>
        <w:t>i</w:t>
      </w:r>
      <w:proofErr w:type="spellEnd"/>
      <w:r w:rsidRPr="0029379C">
        <w:rPr>
          <w:bCs/>
          <w:sz w:val="28"/>
          <w:szCs w:val="28"/>
        </w:rPr>
        <w:t xml:space="preserve"> – 100 баллов</w:t>
      </w:r>
      <w:r w:rsidR="009409E4" w:rsidRPr="009409E4">
        <w:rPr>
          <w:bCs/>
          <w:sz w:val="28"/>
          <w:szCs w:val="28"/>
        </w:rPr>
        <w:t xml:space="preserve">. </w:t>
      </w:r>
    </w:p>
    <w:p w:rsidR="009409E4" w:rsidRPr="00126910"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7" w:name="_Ref410314757"/>
      <w:bookmarkStart w:id="78" w:name="_Toc440372692"/>
      <w:r w:rsidRPr="00126910">
        <w:rPr>
          <w:rFonts w:ascii="Times New Roman" w:hAnsi="Times New Roman"/>
          <w:b/>
          <w:bCs/>
          <w:sz w:val="28"/>
          <w:szCs w:val="28"/>
        </w:rPr>
        <w:t>Оценка по критерию «цена договора»</w:t>
      </w:r>
      <w:bookmarkEnd w:id="77"/>
      <w:bookmarkEnd w:id="78"/>
    </w:p>
    <w:p w:rsidR="009409E4" w:rsidRPr="009409E4" w:rsidRDefault="009409E4" w:rsidP="001245BD">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47064E">
        <w:rPr>
          <w:bCs/>
          <w:sz w:val="28"/>
          <w:szCs w:val="28"/>
        </w:rPr>
        <w:t xml:space="preserve">запроса предложений </w:t>
      </w:r>
      <w:r w:rsidRPr="009409E4">
        <w:rPr>
          <w:bCs/>
          <w:sz w:val="28"/>
          <w:szCs w:val="28"/>
        </w:rPr>
        <w:t xml:space="preserve">к единому базису осуществляется путем вычета суммы НДС из цен, предлагаемых участниками </w:t>
      </w:r>
      <w:r w:rsidR="0047064E" w:rsidRPr="0047064E">
        <w:rPr>
          <w:bCs/>
          <w:sz w:val="28"/>
          <w:szCs w:val="28"/>
        </w:rPr>
        <w:t>запроса предложений</w:t>
      </w:r>
      <w:r w:rsidRPr="009409E4">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lastRenderedPageBreak/>
              <w:t xml:space="preserve">БЦ </w:t>
            </w:r>
            <w:r w:rsidRPr="009409E4">
              <w:rPr>
                <w:bCs/>
                <w:sz w:val="28"/>
                <w:szCs w:val="28"/>
                <w:vertAlign w:val="subscript"/>
                <w:lang w:val="en-US"/>
              </w:rPr>
              <w:t>i</w:t>
            </w:r>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i</w:t>
            </w:r>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r w:rsidRPr="009409E4">
        <w:rPr>
          <w:bCs/>
          <w:sz w:val="28"/>
          <w:szCs w:val="28"/>
          <w:vertAlign w:val="subscript"/>
          <w:lang w:val="en-US"/>
        </w:rPr>
        <w:t>i</w:t>
      </w:r>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r w:rsidRPr="009409E4">
        <w:rPr>
          <w:sz w:val="28"/>
          <w:szCs w:val="28"/>
          <w:lang w:val="en-US"/>
        </w:rPr>
        <w:t>i</w:t>
      </w:r>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r w:rsidRPr="009409E4">
        <w:rPr>
          <w:bCs/>
          <w:sz w:val="28"/>
          <w:szCs w:val="28"/>
          <w:vertAlign w:val="subscript"/>
          <w:lang w:val="en-US"/>
        </w:rPr>
        <w:t>i</w:t>
      </w:r>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lang w:val="en-US"/>
        </w:rPr>
        <w:t>i</w:t>
      </w:r>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1245BD">
        <w:rPr>
          <w:sz w:val="28"/>
          <w:szCs w:val="28"/>
        </w:rPr>
        <w:t xml:space="preserve"> без учета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1245BD">
        <w:rPr>
          <w:sz w:val="28"/>
          <w:szCs w:val="28"/>
        </w:rPr>
        <w:t xml:space="preserve">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126910"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9" w:name="_Ref410314872"/>
      <w:bookmarkStart w:id="80" w:name="_Toc440372693"/>
      <w:r w:rsidRPr="00126910">
        <w:rPr>
          <w:rFonts w:ascii="Times New Roman" w:hAnsi="Times New Roman"/>
          <w:b/>
          <w:bCs/>
          <w:sz w:val="28"/>
          <w:szCs w:val="28"/>
        </w:rPr>
        <w:t>Оценка по критерию «квалификация участника»</w:t>
      </w:r>
      <w:bookmarkEnd w:id="79"/>
      <w:bookmarkEnd w:id="80"/>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О</w:t>
      </w:r>
      <w:proofErr w:type="gramStart"/>
      <w:r w:rsidRPr="009409E4">
        <w:rPr>
          <w:sz w:val="28"/>
          <w:vertAlign w:val="subscript"/>
        </w:rPr>
        <w:t>i</w:t>
      </w:r>
      <w:proofErr w:type="gramEnd"/>
      <w:r w:rsidRPr="009409E4">
        <w:rPr>
          <w:sz w:val="28"/>
        </w:rPr>
        <w:t xml:space="preserve"> – 100 баллов</w:t>
      </w:r>
    </w:p>
    <w:p w:rsidR="009409E4" w:rsidRPr="009409E4" w:rsidRDefault="009409E4" w:rsidP="009409E4">
      <w:pPr>
        <w:tabs>
          <w:tab w:val="left" w:pos="-142"/>
          <w:tab w:val="left" w:pos="1276"/>
          <w:tab w:val="left" w:pos="1701"/>
        </w:tabs>
        <w:ind w:right="68" w:firstLine="709"/>
        <w:jc w:val="both"/>
        <w:rPr>
          <w:bCs/>
          <w:sz w:val="28"/>
          <w:szCs w:val="28"/>
        </w:rPr>
      </w:pPr>
    </w:p>
    <w:p w:rsidR="009409E4" w:rsidRPr="00126910"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1" w:name="_Toc440372694"/>
      <w:r w:rsidRPr="00126910">
        <w:rPr>
          <w:rFonts w:ascii="Times New Roman" w:hAnsi="Times New Roman"/>
          <w:b/>
          <w:bCs/>
          <w:sz w:val="28"/>
          <w:szCs w:val="28"/>
        </w:rPr>
        <w:t xml:space="preserve">Оценка по подкритерию «опыт участника </w:t>
      </w:r>
      <w:r w:rsidR="00E703E0" w:rsidRPr="00126910">
        <w:rPr>
          <w:rFonts w:ascii="Times New Roman" w:hAnsi="Times New Roman"/>
          <w:b/>
          <w:bCs/>
          <w:sz w:val="28"/>
          <w:szCs w:val="28"/>
        </w:rPr>
        <w:t>запроса предложений</w:t>
      </w:r>
      <w:r w:rsidRPr="00126910">
        <w:rPr>
          <w:rFonts w:ascii="Times New Roman" w:hAnsi="Times New Roman"/>
          <w:b/>
          <w:bCs/>
          <w:sz w:val="28"/>
          <w:szCs w:val="28"/>
        </w:rPr>
        <w:t>»:</w:t>
      </w:r>
      <w:bookmarkEnd w:id="81"/>
    </w:p>
    <w:p w:rsidR="009409E4" w:rsidRPr="009409E4" w:rsidRDefault="009409E4" w:rsidP="009409E4">
      <w:pPr>
        <w:tabs>
          <w:tab w:val="left" w:pos="0"/>
        </w:tabs>
        <w:ind w:right="153"/>
        <w:jc w:val="both"/>
        <w:rPr>
          <w:sz w:val="28"/>
          <w:szCs w:val="28"/>
        </w:rPr>
      </w:pPr>
    </w:p>
    <w:p w:rsidR="00E03FB2" w:rsidRPr="003F33DD" w:rsidRDefault="00E03FB2" w:rsidP="00E03FB2">
      <w:pPr>
        <w:tabs>
          <w:tab w:val="left" w:pos="0"/>
        </w:tabs>
        <w:ind w:right="153" w:firstLine="709"/>
        <w:jc w:val="both"/>
        <w:rPr>
          <w:sz w:val="28"/>
          <w:szCs w:val="28"/>
        </w:rPr>
      </w:pPr>
      <w:r w:rsidRPr="00421136">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r w:rsidRPr="00075204">
        <w:rPr>
          <w:sz w:val="28"/>
          <w:szCs w:val="28"/>
        </w:rPr>
        <w:t xml:space="preserve"> </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631CBC" w:rsidRPr="00631CBC" w:rsidRDefault="00631CBC" w:rsidP="00631CBC">
      <w:pPr>
        <w:numPr>
          <w:ilvl w:val="0"/>
          <w:numId w:val="37"/>
        </w:numPr>
        <w:tabs>
          <w:tab w:val="left" w:pos="1701"/>
        </w:tabs>
        <w:spacing w:before="120"/>
        <w:ind w:left="1276" w:right="-1" w:firstLine="0"/>
        <w:contextualSpacing/>
        <w:jc w:val="both"/>
        <w:rPr>
          <w:sz w:val="28"/>
          <w:szCs w:val="28"/>
        </w:rPr>
      </w:pPr>
      <w:r w:rsidRPr="00631CBC">
        <w:rPr>
          <w:sz w:val="28"/>
          <w:szCs w:val="28"/>
        </w:rPr>
        <w:t>класс безопасности поставленного оборудования по ОПБ 88/97 (Н</w:t>
      </w:r>
      <w:r w:rsidR="00F649F6">
        <w:rPr>
          <w:sz w:val="28"/>
          <w:szCs w:val="28"/>
        </w:rPr>
        <w:t>П</w:t>
      </w:r>
      <w:r w:rsidRPr="00631CBC">
        <w:rPr>
          <w:sz w:val="28"/>
          <w:szCs w:val="28"/>
        </w:rPr>
        <w:t>-001-97);</w:t>
      </w:r>
    </w:p>
    <w:p w:rsidR="0013317C" w:rsidRPr="0013317C" w:rsidRDefault="0013317C" w:rsidP="0013317C">
      <w:pPr>
        <w:numPr>
          <w:ilvl w:val="0"/>
          <w:numId w:val="36"/>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Default="0013317C" w:rsidP="0013317C">
      <w:pPr>
        <w:numPr>
          <w:ilvl w:val="0"/>
          <w:numId w:val="37"/>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631CBC" w:rsidRPr="00631CBC" w:rsidRDefault="00631CBC" w:rsidP="00631CBC">
      <w:pPr>
        <w:numPr>
          <w:ilvl w:val="0"/>
          <w:numId w:val="37"/>
        </w:numPr>
        <w:tabs>
          <w:tab w:val="left" w:pos="1701"/>
        </w:tabs>
        <w:spacing w:before="120"/>
        <w:ind w:left="1276" w:right="-1" w:firstLine="0"/>
        <w:contextualSpacing/>
        <w:jc w:val="both"/>
        <w:rPr>
          <w:sz w:val="28"/>
          <w:szCs w:val="28"/>
        </w:rPr>
      </w:pPr>
      <w:r w:rsidRPr="00631CBC">
        <w:rPr>
          <w:sz w:val="28"/>
          <w:szCs w:val="28"/>
        </w:rPr>
        <w:lastRenderedPageBreak/>
        <w:t>класс безопасности поставленного оборудования по ОПБ 88/97 (НП-001-97);</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062D2A">
            <w:pPr>
              <w:spacing w:before="60" w:after="60"/>
              <w:jc w:val="center"/>
              <w:rPr>
                <w:bCs/>
              </w:rPr>
            </w:pPr>
            <w:r w:rsidRPr="0013317C">
              <w:t>У участника запроса предложений отсутствуют в рамках заключенных договоров завершенные в 20</w:t>
            </w:r>
            <w:r w:rsidR="001245BD">
              <w:t>1</w:t>
            </w:r>
            <w:r w:rsidR="00062D2A">
              <w:t>3</w:t>
            </w:r>
            <w:r w:rsidRPr="0013317C">
              <w:t>-20</w:t>
            </w:r>
            <w:r w:rsidR="001245BD">
              <w:t>1</w:t>
            </w:r>
            <w:r w:rsidR="00062D2A">
              <w:t>6</w:t>
            </w:r>
            <w:r w:rsidR="001245BD">
              <w:t xml:space="preserve"> гг. </w:t>
            </w:r>
            <w:r w:rsidRPr="0013317C">
              <w:t xml:space="preserve">поставки </w:t>
            </w:r>
            <w:r w:rsidR="00062D2A" w:rsidRPr="00062D2A">
              <w:t>оборудования машин перегрузочных</w:t>
            </w:r>
            <w:r w:rsidR="004A1AFD" w:rsidRPr="004A1AFD">
              <w:t>*</w:t>
            </w:r>
            <w:r w:rsidR="0029379C" w:rsidRPr="0029379C">
              <w:rPr>
                <w:bCs/>
              </w:rPr>
              <w:t xml:space="preserve"> </w:t>
            </w:r>
            <w:r w:rsidR="00BA2512" w:rsidRPr="00BA2512">
              <w:rPr>
                <w:bCs/>
              </w:rPr>
              <w:t xml:space="preserve">для систем, важных для безопасности </w:t>
            </w:r>
            <w:r w:rsidR="00F442B0" w:rsidRPr="002045CB">
              <w:t xml:space="preserve">не ниже </w:t>
            </w:r>
            <w:r w:rsidR="00F442B0">
              <w:t>2</w:t>
            </w:r>
            <w:r w:rsidR="00F442B0" w:rsidRPr="002045CB">
              <w:t xml:space="preserve"> класса</w:t>
            </w:r>
            <w:r w:rsidR="00F442B0" w:rsidRPr="00960396">
              <w:rPr>
                <w:sz w:val="28"/>
                <w:szCs w:val="20"/>
              </w:rPr>
              <w:t xml:space="preserve"> </w:t>
            </w:r>
            <w:r w:rsidR="00F442B0" w:rsidRPr="002045CB">
              <w:t>безопасности</w:t>
            </w:r>
            <w:r w:rsidR="00F442B0" w:rsidRPr="0029379C">
              <w:rPr>
                <w:bCs/>
              </w:rPr>
              <w:t xml:space="preserve"> </w:t>
            </w:r>
            <w:r w:rsidR="0029379C" w:rsidRPr="0029379C">
              <w:rPr>
                <w:bCs/>
              </w:rPr>
              <w:t>по ОПБ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r w:rsidRPr="0013317C">
              <w:t>Оу</w:t>
            </w:r>
            <w:r w:rsidRPr="0013317C">
              <w:rPr>
                <w:vertAlign w:val="subscript"/>
              </w:rPr>
              <w:t xml:space="preserve"> </w:t>
            </w:r>
            <w:r w:rsidRPr="0013317C">
              <w:rPr>
                <w:vertAlign w:val="subscript"/>
                <w:lang w:val="en-US"/>
              </w:rPr>
              <w:t>i</w:t>
            </w:r>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r w:rsidRPr="0013317C">
              <w:t>Оу</w:t>
            </w:r>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r w:rsidRPr="0013317C">
              <w:t>Оу</w:t>
            </w:r>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13317C" w:rsidRPr="00A41089" w:rsidRDefault="0013317C" w:rsidP="0013317C">
      <w:pPr>
        <w:ind w:firstLine="709"/>
        <w:jc w:val="both"/>
        <w:rPr>
          <w:sz w:val="28"/>
          <w:szCs w:val="28"/>
        </w:rPr>
      </w:pPr>
      <w:r w:rsidRPr="0013317C">
        <w:rPr>
          <w:sz w:val="28"/>
          <w:szCs w:val="20"/>
        </w:rPr>
        <w:t>Оу</w:t>
      </w:r>
      <w:proofErr w:type="gramStart"/>
      <w:r w:rsidRPr="0013317C">
        <w:rPr>
          <w:sz w:val="28"/>
          <w:szCs w:val="20"/>
          <w:vertAlign w:val="subscript"/>
          <w:lang w:val="en-US"/>
        </w:rPr>
        <w:t>i</w:t>
      </w:r>
      <w:proofErr w:type="gramEnd"/>
      <w:r w:rsidRPr="0013317C">
        <w:rPr>
          <w:sz w:val="28"/>
          <w:szCs w:val="20"/>
        </w:rPr>
        <w:t xml:space="preserve"> – суммарная стоимость завершенных </w:t>
      </w:r>
      <w:r w:rsidRPr="0013317C">
        <w:rPr>
          <w:sz w:val="28"/>
        </w:rPr>
        <w:t>в </w:t>
      </w:r>
      <w:r w:rsidRPr="00A41089">
        <w:rPr>
          <w:sz w:val="28"/>
          <w:szCs w:val="28"/>
        </w:rPr>
        <w:t>20</w:t>
      </w:r>
      <w:r w:rsidR="001245BD" w:rsidRPr="00A41089">
        <w:rPr>
          <w:sz w:val="28"/>
          <w:szCs w:val="28"/>
        </w:rPr>
        <w:t>1</w:t>
      </w:r>
      <w:r w:rsidR="00F60D31">
        <w:rPr>
          <w:sz w:val="28"/>
          <w:szCs w:val="28"/>
        </w:rPr>
        <w:t>3</w:t>
      </w:r>
      <w:r w:rsidRPr="00A41089">
        <w:rPr>
          <w:sz w:val="28"/>
          <w:szCs w:val="28"/>
        </w:rPr>
        <w:t>-20</w:t>
      </w:r>
      <w:r w:rsidR="001245BD" w:rsidRPr="00A41089">
        <w:rPr>
          <w:sz w:val="28"/>
          <w:szCs w:val="28"/>
        </w:rPr>
        <w:t>1</w:t>
      </w:r>
      <w:r w:rsidR="00F60D31">
        <w:rPr>
          <w:sz w:val="28"/>
          <w:szCs w:val="28"/>
        </w:rPr>
        <w:t>6</w:t>
      </w:r>
      <w:r w:rsidRPr="00A41089">
        <w:rPr>
          <w:sz w:val="28"/>
          <w:szCs w:val="28"/>
        </w:rPr>
        <w:t xml:space="preserve"> гг. поставок </w:t>
      </w:r>
      <w:r w:rsidR="00062D2A" w:rsidRPr="00062D2A">
        <w:rPr>
          <w:sz w:val="28"/>
          <w:szCs w:val="28"/>
        </w:rPr>
        <w:t>оборудования машин перегрузочных</w:t>
      </w:r>
      <w:r w:rsidR="0029379C" w:rsidRPr="00BA2512">
        <w:rPr>
          <w:sz w:val="28"/>
          <w:szCs w:val="28"/>
        </w:rPr>
        <w:t xml:space="preserve"> </w:t>
      </w:r>
      <w:r w:rsidR="00BA2512" w:rsidRPr="00BA2512">
        <w:rPr>
          <w:sz w:val="28"/>
          <w:szCs w:val="28"/>
        </w:rPr>
        <w:t xml:space="preserve">для систем, важных для безопасности  </w:t>
      </w:r>
      <w:r w:rsidR="00F442B0" w:rsidRPr="00F442B0">
        <w:rPr>
          <w:sz w:val="28"/>
          <w:szCs w:val="28"/>
        </w:rPr>
        <w:t>не ниже 2 класса безопасности</w:t>
      </w:r>
      <w:r w:rsidR="00F442B0" w:rsidRPr="00BA2512">
        <w:rPr>
          <w:sz w:val="28"/>
          <w:szCs w:val="28"/>
        </w:rPr>
        <w:t xml:space="preserve"> </w:t>
      </w:r>
      <w:r w:rsidR="0029379C" w:rsidRPr="00BA2512">
        <w:rPr>
          <w:sz w:val="28"/>
          <w:szCs w:val="28"/>
        </w:rPr>
        <w:t>по ОПБ 88</w:t>
      </w:r>
      <w:r w:rsidR="0029379C" w:rsidRPr="0029379C">
        <w:rPr>
          <w:bCs/>
          <w:sz w:val="28"/>
          <w:szCs w:val="28"/>
        </w:rPr>
        <w:t>/97 (НП-001-97)</w:t>
      </w:r>
      <w:r w:rsidR="001245BD" w:rsidRPr="00A41089">
        <w:rPr>
          <w:sz w:val="28"/>
          <w:szCs w:val="28"/>
        </w:rPr>
        <w:t xml:space="preserve"> </w:t>
      </w:r>
      <w:r w:rsidRPr="00A41089">
        <w:rPr>
          <w:sz w:val="28"/>
          <w:szCs w:val="28"/>
        </w:rPr>
        <w:t>i-</w:t>
      </w:r>
      <w:proofErr w:type="spellStart"/>
      <w:r w:rsidRPr="00A41089">
        <w:rPr>
          <w:sz w:val="28"/>
          <w:szCs w:val="28"/>
        </w:rPr>
        <w:t>го</w:t>
      </w:r>
      <w:proofErr w:type="spellEnd"/>
      <w:r w:rsidRPr="00A41089">
        <w:rPr>
          <w:sz w:val="28"/>
          <w:szCs w:val="28"/>
        </w:rPr>
        <w:t xml:space="preserve"> участника, руб.</w:t>
      </w:r>
      <w:r w:rsidR="00A41089">
        <w:rPr>
          <w:sz w:val="28"/>
          <w:szCs w:val="28"/>
        </w:rPr>
        <w:t xml:space="preserve"> без учета НДС.</w:t>
      </w:r>
    </w:p>
    <w:p w:rsidR="0013317C" w:rsidRPr="0013317C" w:rsidRDefault="0013317C" w:rsidP="0013317C">
      <w:pPr>
        <w:ind w:firstLine="709"/>
        <w:jc w:val="both"/>
        <w:rPr>
          <w:sz w:val="28"/>
          <w:szCs w:val="20"/>
        </w:rPr>
      </w:pPr>
      <w:proofErr w:type="gramStart"/>
      <w:r w:rsidRPr="0013317C">
        <w:rPr>
          <w:bCs/>
          <w:sz w:val="28"/>
          <w:szCs w:val="20"/>
          <w:lang w:val="en-US"/>
        </w:rPr>
        <w:t>O</w:t>
      </w:r>
      <w:r w:rsidRPr="0013317C">
        <w:rPr>
          <w:bCs/>
          <w:sz w:val="28"/>
          <w:szCs w:val="20"/>
        </w:rPr>
        <w:t>у</w:t>
      </w:r>
      <w:r w:rsidRPr="0013317C">
        <w:rPr>
          <w:bCs/>
          <w:sz w:val="28"/>
          <w:szCs w:val="20"/>
          <w:vertAlign w:val="subscript"/>
          <w:lang w:val="en-US"/>
        </w:rPr>
        <w:t>max</w:t>
      </w:r>
      <w:r w:rsidRPr="0013317C">
        <w:rPr>
          <w:bCs/>
          <w:sz w:val="28"/>
          <w:szCs w:val="20"/>
        </w:rPr>
        <w:t xml:space="preserve"> – максимальный опыт (</w:t>
      </w:r>
      <w:r w:rsidRPr="0013317C">
        <w:rPr>
          <w:sz w:val="28"/>
          <w:szCs w:val="20"/>
        </w:rPr>
        <w:t xml:space="preserve">стоимость завершенных </w:t>
      </w:r>
      <w:r w:rsidRPr="0013317C">
        <w:rPr>
          <w:sz w:val="28"/>
        </w:rPr>
        <w:t>в 20</w:t>
      </w:r>
      <w:r w:rsidR="00A41089">
        <w:rPr>
          <w:sz w:val="28"/>
        </w:rPr>
        <w:t>1</w:t>
      </w:r>
      <w:r w:rsidR="00F60D31">
        <w:rPr>
          <w:sz w:val="28"/>
        </w:rPr>
        <w:t>3</w:t>
      </w:r>
      <w:r w:rsidRPr="0013317C">
        <w:rPr>
          <w:sz w:val="28"/>
        </w:rPr>
        <w:t>-20</w:t>
      </w:r>
      <w:r w:rsidR="00A41089">
        <w:rPr>
          <w:sz w:val="28"/>
        </w:rPr>
        <w:t>1</w:t>
      </w:r>
      <w:r w:rsidR="00F60D31">
        <w:rPr>
          <w:sz w:val="28"/>
        </w:rPr>
        <w:t>6</w:t>
      </w:r>
      <w:r w:rsidRPr="0013317C">
        <w:rPr>
          <w:sz w:val="28"/>
        </w:rPr>
        <w:t> гг.</w:t>
      </w:r>
      <w:r w:rsidRPr="0013317C">
        <w:rPr>
          <w:sz w:val="22"/>
          <w:szCs w:val="20"/>
        </w:rPr>
        <w:t xml:space="preserve"> </w:t>
      </w:r>
      <w:r w:rsidRPr="0013317C">
        <w:rPr>
          <w:sz w:val="28"/>
          <w:szCs w:val="20"/>
        </w:rPr>
        <w:t xml:space="preserve">поставок </w:t>
      </w:r>
      <w:r w:rsidR="00062D2A" w:rsidRPr="00062D2A">
        <w:rPr>
          <w:sz w:val="28"/>
          <w:szCs w:val="28"/>
        </w:rPr>
        <w:t>оборудования машин перегрузочных</w:t>
      </w:r>
      <w:r w:rsidR="00BA2512" w:rsidRPr="00BA2512">
        <w:rPr>
          <w:rFonts w:eastAsiaTheme="minorEastAsia"/>
        </w:rPr>
        <w:t xml:space="preserve"> </w:t>
      </w:r>
      <w:r w:rsidR="00BA2512" w:rsidRPr="00BA2512">
        <w:rPr>
          <w:sz w:val="28"/>
          <w:szCs w:val="28"/>
        </w:rPr>
        <w:t xml:space="preserve">для </w:t>
      </w:r>
      <w:r w:rsidR="00BA2512">
        <w:rPr>
          <w:sz w:val="28"/>
          <w:szCs w:val="28"/>
        </w:rPr>
        <w:t>систем, важных для безопасности</w:t>
      </w:r>
      <w:r w:rsidR="00062D2A">
        <w:rPr>
          <w:sz w:val="28"/>
          <w:szCs w:val="28"/>
        </w:rPr>
        <w:t xml:space="preserve"> </w:t>
      </w:r>
      <w:r w:rsidR="00F442B0" w:rsidRPr="00F442B0">
        <w:rPr>
          <w:sz w:val="28"/>
          <w:szCs w:val="28"/>
        </w:rPr>
        <w:t>не ниже 2 класса безопасности</w:t>
      </w:r>
      <w:r w:rsidR="009E5DCF" w:rsidRPr="00F442B0">
        <w:rPr>
          <w:sz w:val="28"/>
          <w:szCs w:val="28"/>
        </w:rPr>
        <w:t xml:space="preserve"> </w:t>
      </w:r>
      <w:r w:rsidR="0029379C" w:rsidRPr="0029379C">
        <w:rPr>
          <w:bCs/>
          <w:sz w:val="28"/>
          <w:szCs w:val="28"/>
        </w:rPr>
        <w:t>по ОПБ 88/97 (НП-001-97)</w:t>
      </w:r>
      <w:r w:rsidRPr="0013317C">
        <w:rPr>
          <w:sz w:val="28"/>
          <w:szCs w:val="28"/>
        </w:rPr>
        <w:t>)</w:t>
      </w:r>
      <w:r w:rsidRPr="0013317C">
        <w:t xml:space="preserve"> </w:t>
      </w:r>
      <w:r w:rsidRPr="0013317C">
        <w:rPr>
          <w:sz w:val="28"/>
          <w:szCs w:val="20"/>
        </w:rPr>
        <w:t>из представленного опыта всех допущенных участников, но не более чем предельного значения, руб.</w:t>
      </w:r>
      <w:proofErr w:type="gramEnd"/>
      <w:r w:rsidR="00A41089">
        <w:rPr>
          <w:sz w:val="28"/>
          <w:szCs w:val="20"/>
        </w:rPr>
        <w:t xml:space="preserve"> без учета НДС.</w:t>
      </w:r>
    </w:p>
    <w:p w:rsidR="0013317C" w:rsidRPr="00A41089" w:rsidRDefault="0013317C" w:rsidP="0013317C">
      <w:pPr>
        <w:spacing w:before="120"/>
        <w:ind w:firstLine="709"/>
        <w:jc w:val="both"/>
        <w:rPr>
          <w:sz w:val="28"/>
          <w:szCs w:val="28"/>
          <w:u w:val="single"/>
        </w:rPr>
      </w:pPr>
      <w:r w:rsidRPr="0013317C">
        <w:rPr>
          <w:sz w:val="28"/>
          <w:szCs w:val="20"/>
        </w:rPr>
        <w:t xml:space="preserve">Предельное значение опыта участника: </w:t>
      </w:r>
      <w:r w:rsidR="00062D2A">
        <w:rPr>
          <w:sz w:val="28"/>
          <w:szCs w:val="20"/>
        </w:rPr>
        <w:t>362</w:t>
      </w:r>
      <w:r w:rsidR="00C45287">
        <w:rPr>
          <w:sz w:val="28"/>
          <w:szCs w:val="20"/>
        </w:rPr>
        <w:t> </w:t>
      </w:r>
      <w:r w:rsidR="00062D2A">
        <w:rPr>
          <w:sz w:val="28"/>
          <w:szCs w:val="20"/>
        </w:rPr>
        <w:t>097</w:t>
      </w:r>
      <w:r w:rsidR="00C45287">
        <w:rPr>
          <w:sz w:val="28"/>
          <w:szCs w:val="20"/>
        </w:rPr>
        <w:t xml:space="preserve"> 000</w:t>
      </w:r>
      <w:r w:rsidRPr="0013317C">
        <w:rPr>
          <w:sz w:val="28"/>
          <w:szCs w:val="20"/>
        </w:rPr>
        <w:t xml:space="preserve"> руб. </w:t>
      </w:r>
      <w:r w:rsidR="00A41089" w:rsidRPr="00A41089">
        <w:rPr>
          <w:sz w:val="28"/>
          <w:szCs w:val="28"/>
        </w:rPr>
        <w:t>без учета НДС.</w:t>
      </w:r>
    </w:p>
    <w:p w:rsidR="0013317C" w:rsidRPr="0013317C" w:rsidRDefault="0013317C" w:rsidP="0013317C">
      <w:pPr>
        <w:spacing w:before="120"/>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у</w:t>
      </w:r>
      <w:proofErr w:type="gramEnd"/>
      <w:r w:rsidRPr="0013317C">
        <w:rPr>
          <w:bCs/>
          <w:sz w:val="28"/>
          <w:szCs w:val="20"/>
          <w:vertAlign w:val="subscript"/>
          <w:lang w:val="en-US"/>
        </w:rPr>
        <w:t>i</w:t>
      </w:r>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у</w:t>
      </w:r>
      <w:r w:rsidRPr="0013317C">
        <w:rPr>
          <w:bCs/>
          <w:sz w:val="28"/>
          <w:szCs w:val="20"/>
          <w:vertAlign w:val="subscript"/>
          <w:lang w:val="en-US"/>
        </w:rPr>
        <w:t>i</w:t>
      </w:r>
      <w:r w:rsidRPr="0013317C">
        <w:rPr>
          <w:sz w:val="28"/>
          <w:szCs w:val="20"/>
        </w:rPr>
        <w:t xml:space="preserve"> принимается равным такому предельному значению.</w:t>
      </w:r>
    </w:p>
    <w:p w:rsidR="009409E4" w:rsidRPr="00AC2280" w:rsidRDefault="004A1AFD" w:rsidP="004A1AFD">
      <w:pPr>
        <w:tabs>
          <w:tab w:val="left" w:pos="0"/>
          <w:tab w:val="left" w:pos="4437"/>
        </w:tabs>
        <w:ind w:right="70" w:firstLine="709"/>
        <w:jc w:val="both"/>
        <w:rPr>
          <w:bCs/>
          <w:sz w:val="28"/>
          <w:szCs w:val="28"/>
        </w:rPr>
      </w:pPr>
      <w:r>
        <w:rPr>
          <w:bCs/>
          <w:sz w:val="28"/>
          <w:szCs w:val="28"/>
        </w:rPr>
        <w:tab/>
      </w:r>
    </w:p>
    <w:p w:rsidR="004A1AFD" w:rsidRPr="007C1FE1" w:rsidRDefault="004A1AFD" w:rsidP="004A1AFD">
      <w:pPr>
        <w:rPr>
          <w:bCs/>
          <w:i/>
          <w:color w:val="000000" w:themeColor="text1"/>
        </w:rPr>
      </w:pPr>
      <w:r w:rsidRPr="004A1AFD">
        <w:rPr>
          <w:bCs/>
          <w:i/>
          <w:color w:val="000000" w:themeColor="text1"/>
        </w:rPr>
        <w:t xml:space="preserve">* </w:t>
      </w:r>
      <w:r w:rsidRPr="00F42204">
        <w:rPr>
          <w:bCs/>
          <w:i/>
          <w:color w:val="000000" w:themeColor="text1"/>
        </w:rPr>
        <w:t xml:space="preserve">При проверке на соответствие данному требованию к учёту принимается оборудование </w:t>
      </w:r>
      <w:r>
        <w:rPr>
          <w:bCs/>
          <w:i/>
          <w:color w:val="000000" w:themeColor="text1"/>
        </w:rPr>
        <w:t xml:space="preserve">ПМ </w:t>
      </w:r>
      <w:r w:rsidRPr="00F42204">
        <w:rPr>
          <w:bCs/>
          <w:i/>
          <w:color w:val="000000" w:themeColor="text1"/>
        </w:rPr>
        <w:t xml:space="preserve">любое </w:t>
      </w:r>
      <w:proofErr w:type="gramStart"/>
      <w:r w:rsidRPr="00F42204">
        <w:rPr>
          <w:bCs/>
          <w:i/>
          <w:color w:val="000000" w:themeColor="text1"/>
        </w:rPr>
        <w:t>из</w:t>
      </w:r>
      <w:proofErr w:type="gramEnd"/>
      <w:r w:rsidRPr="00F42204">
        <w:rPr>
          <w:bCs/>
          <w:i/>
          <w:color w:val="000000" w:themeColor="text1"/>
        </w:rPr>
        <w:t>:</w:t>
      </w:r>
    </w:p>
    <w:p w:rsidR="00461BAB" w:rsidRPr="007C1FE1" w:rsidRDefault="00461BAB" w:rsidP="004A1AFD">
      <w:pPr>
        <w:pStyle w:val="Times12"/>
        <w:tabs>
          <w:tab w:val="left" w:pos="0"/>
          <w:tab w:val="left" w:pos="1140"/>
        </w:tabs>
        <w:ind w:firstLine="0"/>
        <w:rPr>
          <w:i/>
          <w:color w:val="000000" w:themeColor="text1"/>
          <w:szCs w:val="24"/>
        </w:rPr>
      </w:pPr>
      <w:r w:rsidRPr="00461BAB">
        <w:rPr>
          <w:i/>
          <w:color w:val="000000" w:themeColor="text1"/>
          <w:szCs w:val="24"/>
        </w:rPr>
        <w:t>- перегрузочная машина в целом;</w:t>
      </w:r>
    </w:p>
    <w:p w:rsidR="004A1AFD" w:rsidRPr="00F42204" w:rsidRDefault="004A1AFD" w:rsidP="004A1AFD">
      <w:pPr>
        <w:pStyle w:val="Times12"/>
        <w:tabs>
          <w:tab w:val="left" w:pos="0"/>
          <w:tab w:val="left" w:pos="1140"/>
        </w:tabs>
        <w:ind w:firstLine="0"/>
        <w:rPr>
          <w:i/>
          <w:color w:val="000000" w:themeColor="text1"/>
          <w:szCs w:val="24"/>
        </w:rPr>
      </w:pPr>
      <w:r w:rsidRPr="00F42204">
        <w:rPr>
          <w:i/>
          <w:color w:val="000000" w:themeColor="text1"/>
          <w:szCs w:val="24"/>
        </w:rPr>
        <w:t>- мост;</w:t>
      </w:r>
    </w:p>
    <w:p w:rsidR="004A1AFD" w:rsidRPr="00F42204" w:rsidRDefault="004A1AFD" w:rsidP="004A1AFD">
      <w:pPr>
        <w:pStyle w:val="Times12"/>
        <w:tabs>
          <w:tab w:val="left" w:pos="0"/>
          <w:tab w:val="left" w:pos="1140"/>
        </w:tabs>
        <w:ind w:firstLine="0"/>
        <w:rPr>
          <w:i/>
          <w:color w:val="000000" w:themeColor="text1"/>
          <w:szCs w:val="24"/>
        </w:rPr>
      </w:pPr>
      <w:r w:rsidRPr="00F42204">
        <w:rPr>
          <w:i/>
          <w:color w:val="000000" w:themeColor="text1"/>
          <w:szCs w:val="24"/>
        </w:rPr>
        <w:t>- тележка;</w:t>
      </w:r>
    </w:p>
    <w:p w:rsidR="004A1AFD" w:rsidRPr="00F42204" w:rsidRDefault="004A1AFD" w:rsidP="004A1AFD">
      <w:pPr>
        <w:pStyle w:val="Times12"/>
        <w:tabs>
          <w:tab w:val="left" w:pos="0"/>
          <w:tab w:val="left" w:pos="1140"/>
        </w:tabs>
        <w:ind w:firstLine="0"/>
        <w:rPr>
          <w:i/>
          <w:color w:val="000000" w:themeColor="text1"/>
          <w:szCs w:val="24"/>
        </w:rPr>
      </w:pPr>
      <w:r w:rsidRPr="00F42204">
        <w:rPr>
          <w:i/>
          <w:color w:val="000000" w:themeColor="text1"/>
          <w:szCs w:val="24"/>
        </w:rPr>
        <w:t>- рабочая штанга;</w:t>
      </w:r>
    </w:p>
    <w:p w:rsidR="004A1AFD" w:rsidRPr="00F42204" w:rsidRDefault="004A1AFD" w:rsidP="004A1AFD">
      <w:pPr>
        <w:pStyle w:val="Times12"/>
        <w:tabs>
          <w:tab w:val="left" w:pos="0"/>
          <w:tab w:val="left" w:pos="1140"/>
        </w:tabs>
        <w:ind w:firstLine="0"/>
        <w:rPr>
          <w:i/>
          <w:color w:val="000000" w:themeColor="text1"/>
          <w:szCs w:val="24"/>
        </w:rPr>
      </w:pPr>
      <w:r w:rsidRPr="00F42204">
        <w:rPr>
          <w:i/>
          <w:color w:val="000000" w:themeColor="text1"/>
          <w:szCs w:val="24"/>
        </w:rPr>
        <w:t>- телевизионная штанга;</w:t>
      </w:r>
    </w:p>
    <w:p w:rsidR="004A1AFD" w:rsidRPr="00F42204" w:rsidRDefault="004A1AFD" w:rsidP="004A1AFD">
      <w:pPr>
        <w:pStyle w:val="Times12"/>
        <w:tabs>
          <w:tab w:val="left" w:pos="0"/>
          <w:tab w:val="left" w:pos="1140"/>
        </w:tabs>
        <w:ind w:firstLine="0"/>
        <w:rPr>
          <w:i/>
          <w:color w:val="000000" w:themeColor="text1"/>
          <w:szCs w:val="24"/>
        </w:rPr>
      </w:pPr>
      <w:r w:rsidRPr="00F42204">
        <w:rPr>
          <w:i/>
          <w:color w:val="000000" w:themeColor="text1"/>
          <w:szCs w:val="24"/>
        </w:rPr>
        <w:t>- запасной захват ТВС;</w:t>
      </w:r>
    </w:p>
    <w:p w:rsidR="004A1AFD" w:rsidRPr="00F42204" w:rsidRDefault="004A1AFD" w:rsidP="004A1AFD">
      <w:pPr>
        <w:pStyle w:val="Times12"/>
        <w:tabs>
          <w:tab w:val="left" w:pos="0"/>
          <w:tab w:val="left" w:pos="1140"/>
        </w:tabs>
        <w:ind w:firstLine="0"/>
        <w:rPr>
          <w:i/>
          <w:color w:val="000000" w:themeColor="text1"/>
          <w:szCs w:val="24"/>
        </w:rPr>
      </w:pPr>
      <w:r w:rsidRPr="00F42204">
        <w:rPr>
          <w:i/>
          <w:color w:val="000000" w:themeColor="text1"/>
          <w:szCs w:val="24"/>
        </w:rPr>
        <w:t xml:space="preserve">- </w:t>
      </w:r>
      <w:proofErr w:type="spellStart"/>
      <w:r w:rsidRPr="00F42204">
        <w:rPr>
          <w:i/>
          <w:color w:val="000000" w:themeColor="text1"/>
          <w:szCs w:val="24"/>
        </w:rPr>
        <w:t>токопроводы</w:t>
      </w:r>
      <w:proofErr w:type="spellEnd"/>
      <w:r w:rsidRPr="00F42204">
        <w:rPr>
          <w:i/>
          <w:color w:val="000000" w:themeColor="text1"/>
          <w:szCs w:val="24"/>
        </w:rPr>
        <w:t xml:space="preserve"> моста, тележки;</w:t>
      </w:r>
    </w:p>
    <w:p w:rsidR="004A1AFD" w:rsidRPr="00F42204" w:rsidRDefault="004A1AFD" w:rsidP="004A1AFD">
      <w:pPr>
        <w:pStyle w:val="Times12"/>
        <w:tabs>
          <w:tab w:val="left" w:pos="0"/>
          <w:tab w:val="left" w:pos="1140"/>
        </w:tabs>
        <w:ind w:firstLine="0"/>
        <w:rPr>
          <w:i/>
          <w:color w:val="000000" w:themeColor="text1"/>
          <w:szCs w:val="24"/>
        </w:rPr>
      </w:pPr>
      <w:r w:rsidRPr="00F42204">
        <w:rPr>
          <w:i/>
          <w:color w:val="000000" w:themeColor="text1"/>
          <w:szCs w:val="24"/>
        </w:rPr>
        <w:t>- ручные приводы перемещения, рабочей штанги;</w:t>
      </w:r>
    </w:p>
    <w:p w:rsidR="004A1AFD" w:rsidRPr="00F42204" w:rsidRDefault="004A1AFD" w:rsidP="004A1AFD">
      <w:pPr>
        <w:pStyle w:val="Times12"/>
        <w:tabs>
          <w:tab w:val="left" w:pos="0"/>
          <w:tab w:val="left" w:pos="1140"/>
        </w:tabs>
        <w:ind w:firstLine="0"/>
        <w:rPr>
          <w:i/>
          <w:color w:val="000000" w:themeColor="text1"/>
          <w:szCs w:val="24"/>
        </w:rPr>
      </w:pPr>
      <w:r w:rsidRPr="00F42204">
        <w:rPr>
          <w:i/>
          <w:color w:val="000000" w:themeColor="text1"/>
          <w:szCs w:val="24"/>
        </w:rPr>
        <w:t>- системы управления;</w:t>
      </w:r>
    </w:p>
    <w:p w:rsidR="004A1AFD" w:rsidRPr="007C1FE1" w:rsidRDefault="004A1AFD" w:rsidP="004A1AFD">
      <w:pPr>
        <w:tabs>
          <w:tab w:val="left" w:pos="0"/>
          <w:tab w:val="left" w:pos="4437"/>
        </w:tabs>
        <w:ind w:right="70"/>
        <w:jc w:val="both"/>
        <w:rPr>
          <w:i/>
          <w:color w:val="000000" w:themeColor="text1"/>
        </w:rPr>
      </w:pPr>
      <w:r w:rsidRPr="00F42204">
        <w:rPr>
          <w:i/>
          <w:color w:val="000000" w:themeColor="text1"/>
        </w:rPr>
        <w:t>- телевизионная система.</w:t>
      </w:r>
    </w:p>
    <w:p w:rsidR="004A1AFD" w:rsidRPr="007C1FE1" w:rsidRDefault="004A1AFD" w:rsidP="004A1AFD">
      <w:pPr>
        <w:tabs>
          <w:tab w:val="left" w:pos="0"/>
          <w:tab w:val="left" w:pos="4437"/>
        </w:tabs>
        <w:ind w:right="70"/>
        <w:jc w:val="both"/>
        <w:rPr>
          <w:bCs/>
          <w:sz w:val="28"/>
          <w:szCs w:val="28"/>
        </w:rPr>
      </w:pP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lastRenderedPageBreak/>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gramStart"/>
            <w:r w:rsidRPr="00066161">
              <w:rPr>
                <w:rFonts w:eastAsia="Calibri"/>
                <w:bCs/>
                <w:vertAlign w:val="subscript"/>
                <w:lang w:val="en-US" w:eastAsia="en-US"/>
              </w:rPr>
              <w:t>i</w:t>
            </w:r>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gramStart"/>
            <w:r w:rsidRPr="00066161">
              <w:rPr>
                <w:rFonts w:eastAsia="Calibri"/>
                <w:bCs/>
                <w:vertAlign w:val="subscript"/>
                <w:lang w:val="en-US" w:eastAsia="en-US"/>
              </w:rPr>
              <w:t>i</w:t>
            </w:r>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gramStart"/>
            <w:r w:rsidRPr="00066161">
              <w:rPr>
                <w:rFonts w:eastAsia="Calibri"/>
                <w:bCs/>
                <w:vertAlign w:val="subscript"/>
                <w:lang w:val="en-US" w:eastAsia="en-US"/>
              </w:rPr>
              <w:t>i</w:t>
            </w:r>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gramStart"/>
            <w:r w:rsidRPr="00066161">
              <w:rPr>
                <w:rFonts w:eastAsia="Calibri"/>
                <w:bCs/>
                <w:vertAlign w:val="subscript"/>
                <w:lang w:val="en-US" w:eastAsia="en-US"/>
              </w:rPr>
              <w:t>i</w:t>
            </w:r>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r w:rsidRPr="009409E4">
        <w:rPr>
          <w:bCs/>
          <w:sz w:val="28"/>
          <w:szCs w:val="28"/>
          <w:vertAlign w:val="subscript"/>
          <w:lang w:val="en-US"/>
        </w:rPr>
        <w:t>i</w:t>
      </w:r>
      <w:r w:rsidRPr="0013317C">
        <w:rPr>
          <w:bCs/>
          <w:sz w:val="28"/>
          <w:szCs w:val="28"/>
        </w:rPr>
        <w:t>)</w:t>
      </w:r>
      <w:r w:rsidRPr="009409E4">
        <w:rPr>
          <w:bCs/>
          <w:sz w:val="28"/>
          <w:szCs w:val="28"/>
        </w:rPr>
        <w:t>, полученному с учетом наличия указанных санкций (БО</w:t>
      </w:r>
      <w:r w:rsidRPr="009409E4">
        <w:rPr>
          <w:bCs/>
          <w:sz w:val="28"/>
          <w:szCs w:val="28"/>
          <w:vertAlign w:val="subscript"/>
          <w:lang w:val="en-US"/>
        </w:rPr>
        <w:t>i</w:t>
      </w:r>
      <w:r w:rsidRPr="009409E4">
        <w:rPr>
          <w:bCs/>
          <w:sz w:val="28"/>
          <w:szCs w:val="28"/>
        </w:rPr>
        <w:t xml:space="preserve"> = БС</w:t>
      </w:r>
      <w:r w:rsidRPr="009409E4">
        <w:rPr>
          <w:bCs/>
          <w:sz w:val="28"/>
          <w:szCs w:val="28"/>
          <w:vertAlign w:val="subscript"/>
          <w:lang w:val="en-US"/>
        </w:rPr>
        <w:t>i</w:t>
      </w:r>
      <w:r w:rsidRPr="009409E4">
        <w:rPr>
          <w:bCs/>
          <w:sz w:val="28"/>
          <w:szCs w:val="28"/>
        </w:rPr>
        <w:t>).</w:t>
      </w:r>
    </w:p>
    <w:p w:rsidR="001771F4" w:rsidRDefault="001771F4" w:rsidP="009409E4">
      <w:pPr>
        <w:tabs>
          <w:tab w:val="left" w:pos="0"/>
          <w:tab w:val="left" w:pos="1062"/>
          <w:tab w:val="left" w:pos="1701"/>
          <w:tab w:val="left" w:pos="1985"/>
        </w:tabs>
        <w:ind w:right="70" w:firstLine="709"/>
        <w:jc w:val="both"/>
        <w:rPr>
          <w:bCs/>
          <w:sz w:val="28"/>
          <w:szCs w:val="28"/>
        </w:rPr>
      </w:pPr>
    </w:p>
    <w:p w:rsidR="00847ED7" w:rsidRPr="00847ED7" w:rsidRDefault="001771F4" w:rsidP="00847ED7">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2" w:name="_Toc420578983"/>
      <w:bookmarkStart w:id="83" w:name="_Toc440372695"/>
      <w:r w:rsidRPr="00847ED7">
        <w:rPr>
          <w:rFonts w:ascii="Times New Roman" w:hAnsi="Times New Roman"/>
          <w:b/>
          <w:bCs/>
          <w:sz w:val="28"/>
          <w:szCs w:val="28"/>
        </w:rPr>
        <w:t>Оценка по критерию «опыт изготовителя оборудования»</w:t>
      </w:r>
      <w:bookmarkEnd w:id="82"/>
      <w:bookmarkEnd w:id="83"/>
    </w:p>
    <w:p w:rsidR="001771F4" w:rsidRPr="0013317C" w:rsidRDefault="00847ED7" w:rsidP="00CF1822">
      <w:pPr>
        <w:spacing w:before="120" w:after="60"/>
        <w:ind w:firstLine="709"/>
        <w:jc w:val="both"/>
        <w:rPr>
          <w:sz w:val="28"/>
          <w:szCs w:val="28"/>
        </w:rPr>
      </w:pPr>
      <w:r w:rsidRPr="0013317C">
        <w:rPr>
          <w:sz w:val="28"/>
          <w:szCs w:val="28"/>
        </w:rPr>
        <w:t>При оценке по данному 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r w:rsidR="00CF1822">
        <w:rPr>
          <w:sz w:val="28"/>
          <w:szCs w:val="28"/>
        </w:rPr>
        <w:t>:</w:t>
      </w:r>
    </w:p>
    <w:p w:rsidR="001771F4" w:rsidRPr="0013317C" w:rsidRDefault="001771F4" w:rsidP="001771F4">
      <w:pPr>
        <w:numPr>
          <w:ilvl w:val="0"/>
          <w:numId w:val="36"/>
        </w:numPr>
        <w:tabs>
          <w:tab w:val="left" w:pos="339"/>
        </w:tabs>
        <w:suppressAutoHyphens/>
        <w:spacing w:before="120"/>
        <w:ind w:left="0" w:firstLine="709"/>
        <w:jc w:val="both"/>
        <w:rPr>
          <w:sz w:val="28"/>
          <w:szCs w:val="28"/>
        </w:rPr>
      </w:pPr>
      <w:r w:rsidRPr="0013317C">
        <w:rPr>
          <w:sz w:val="28"/>
          <w:szCs w:val="28"/>
        </w:rPr>
        <w:lastRenderedPageBreak/>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1771F4" w:rsidRPr="0013317C"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1771F4"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перечень изготовленного оборудования;</w:t>
      </w:r>
    </w:p>
    <w:p w:rsidR="001771F4" w:rsidRPr="001771F4"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оборудования по ОПБ 88/97 (НП-001-97);</w:t>
      </w:r>
    </w:p>
    <w:p w:rsidR="001771F4" w:rsidRPr="0013317C" w:rsidRDefault="001771F4" w:rsidP="001771F4">
      <w:pPr>
        <w:numPr>
          <w:ilvl w:val="0"/>
          <w:numId w:val="36"/>
        </w:numPr>
        <w:tabs>
          <w:tab w:val="left" w:pos="339"/>
        </w:tabs>
        <w:suppressAutoHyphens/>
        <w:spacing w:before="120"/>
        <w:ind w:left="0" w:firstLine="709"/>
        <w:jc w:val="both"/>
        <w:rPr>
          <w:sz w:val="28"/>
          <w:szCs w:val="28"/>
        </w:rPr>
      </w:pPr>
      <w:r w:rsidRPr="0013317C">
        <w:rPr>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1771F4" w:rsidRPr="0013317C"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реквизиты договора (номер и дата);</w:t>
      </w:r>
    </w:p>
    <w:p w:rsidR="001771F4"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771F4" w:rsidRPr="001771F4"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оборудования по ОПБ 88/97 (НП-001-97);</w:t>
      </w:r>
    </w:p>
    <w:p w:rsidR="001771F4" w:rsidRPr="0013317C" w:rsidRDefault="001771F4" w:rsidP="001771F4">
      <w:pPr>
        <w:numPr>
          <w:ilvl w:val="0"/>
          <w:numId w:val="36"/>
        </w:numPr>
        <w:tabs>
          <w:tab w:val="left" w:pos="339"/>
        </w:tabs>
        <w:suppressAutoHyphens/>
        <w:spacing w:before="120"/>
        <w:ind w:left="0" w:firstLine="709"/>
        <w:jc w:val="both"/>
        <w:rPr>
          <w:sz w:val="28"/>
          <w:szCs w:val="28"/>
        </w:rPr>
      </w:pPr>
      <w:r w:rsidRPr="0013317C">
        <w:rPr>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1771F4" w:rsidRPr="0013317C"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 xml:space="preserve">наименование изготовителя (юридического лица, </w:t>
      </w:r>
      <w:r>
        <w:rPr>
          <w:sz w:val="28"/>
          <w:szCs w:val="28"/>
        </w:rPr>
        <w:t>координирующего</w:t>
      </w:r>
      <w:r w:rsidRPr="00976FD8">
        <w:rPr>
          <w:sz w:val="28"/>
          <w:szCs w:val="28"/>
        </w:rPr>
        <w:t xml:space="preserve"> деятельность изготовителей составных частей оборудования и отвечающе</w:t>
      </w:r>
      <w:r>
        <w:rPr>
          <w:sz w:val="28"/>
          <w:szCs w:val="28"/>
        </w:rPr>
        <w:t>го</w:t>
      </w:r>
      <w:r w:rsidRPr="00976FD8">
        <w:rPr>
          <w:sz w:val="28"/>
          <w:szCs w:val="28"/>
        </w:rPr>
        <w:t xml:space="preserve"> за изготовлени</w:t>
      </w:r>
      <w:r>
        <w:rPr>
          <w:sz w:val="28"/>
          <w:szCs w:val="28"/>
        </w:rPr>
        <w:t>е данного оборудования в целом</w:t>
      </w:r>
      <w:r w:rsidRPr="0013317C">
        <w:rPr>
          <w:sz w:val="28"/>
          <w:szCs w:val="28"/>
        </w:rPr>
        <w:t>);</w:t>
      </w:r>
    </w:p>
    <w:p w:rsidR="001771F4" w:rsidRPr="0013317C"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13317C">
        <w:rPr>
          <w:sz w:val="28"/>
          <w:szCs w:val="28"/>
        </w:rPr>
        <w:t>контроля за</w:t>
      </w:r>
      <w:proofErr w:type="gramEnd"/>
      <w:r w:rsidRPr="0013317C">
        <w:rPr>
          <w:sz w:val="28"/>
          <w:szCs w:val="28"/>
        </w:rPr>
        <w:t xml:space="preserve"> качеством;</w:t>
      </w:r>
    </w:p>
    <w:p w:rsidR="001771F4"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3317C">
        <w:rPr>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1771F4" w:rsidRPr="001771F4" w:rsidRDefault="001771F4" w:rsidP="001771F4">
      <w:pPr>
        <w:numPr>
          <w:ilvl w:val="0"/>
          <w:numId w:val="37"/>
        </w:numPr>
        <w:tabs>
          <w:tab w:val="left" w:pos="635"/>
          <w:tab w:val="left" w:pos="1843"/>
        </w:tabs>
        <w:suppressAutoHyphens/>
        <w:spacing w:before="120"/>
        <w:ind w:left="1418" w:firstLine="0"/>
        <w:contextualSpacing/>
        <w:jc w:val="both"/>
        <w:rPr>
          <w:sz w:val="28"/>
          <w:szCs w:val="28"/>
        </w:rPr>
      </w:pPr>
      <w:r w:rsidRPr="001771F4">
        <w:rPr>
          <w:sz w:val="28"/>
          <w:szCs w:val="28"/>
        </w:rPr>
        <w:t>класс безопасности изготовленного оборуд</w:t>
      </w:r>
      <w:r>
        <w:rPr>
          <w:sz w:val="28"/>
          <w:szCs w:val="28"/>
        </w:rPr>
        <w:t>ования по ОПБ 88/97 (НП-001-97).</w:t>
      </w:r>
    </w:p>
    <w:p w:rsidR="001771F4" w:rsidRPr="0013317C" w:rsidRDefault="001771F4" w:rsidP="001771F4">
      <w:pPr>
        <w:spacing w:before="120" w:after="60"/>
        <w:ind w:firstLine="709"/>
        <w:jc w:val="both"/>
        <w:rPr>
          <w:sz w:val="28"/>
          <w:szCs w:val="28"/>
        </w:rPr>
      </w:pPr>
      <w:r w:rsidRPr="0013317C">
        <w:rPr>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tbl>
      <w:tblPr>
        <w:tblW w:w="9286" w:type="dxa"/>
        <w:jc w:val="center"/>
        <w:tblInd w:w="849" w:type="dxa"/>
        <w:tblLayout w:type="fixed"/>
        <w:tblLook w:val="0000" w:firstRow="0" w:lastRow="0" w:firstColumn="0" w:lastColumn="0" w:noHBand="0" w:noVBand="0"/>
      </w:tblPr>
      <w:tblGrid>
        <w:gridCol w:w="2176"/>
        <w:gridCol w:w="2127"/>
        <w:gridCol w:w="1843"/>
        <w:gridCol w:w="731"/>
        <w:gridCol w:w="1203"/>
        <w:gridCol w:w="24"/>
        <w:gridCol w:w="1182"/>
      </w:tblGrid>
      <w:tr w:rsidR="001771F4" w:rsidRPr="0013317C" w:rsidTr="00B52FD2">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771F4" w:rsidRPr="0013317C" w:rsidRDefault="001771F4" w:rsidP="00B52FD2">
            <w:pPr>
              <w:spacing w:before="60" w:after="60"/>
              <w:ind w:firstLine="709"/>
              <w:jc w:val="center"/>
              <w:rPr>
                <w:bCs/>
              </w:rPr>
            </w:pPr>
            <w:r w:rsidRPr="0013317C">
              <w:t>Опыт</w:t>
            </w:r>
          </w:p>
        </w:tc>
        <w:tc>
          <w:tcPr>
            <w:tcW w:w="1206" w:type="dxa"/>
            <w:gridSpan w:val="2"/>
            <w:tcBorders>
              <w:top w:val="single" w:sz="4" w:space="0" w:color="auto"/>
              <w:left w:val="single" w:sz="4" w:space="0" w:color="auto"/>
              <w:bottom w:val="single" w:sz="4" w:space="0" w:color="auto"/>
              <w:right w:val="single" w:sz="4" w:space="0" w:color="auto"/>
            </w:tcBorders>
          </w:tcPr>
          <w:p w:rsidR="001771F4" w:rsidRPr="0013317C" w:rsidRDefault="001771F4" w:rsidP="00B52FD2">
            <w:pPr>
              <w:spacing w:before="60" w:after="60"/>
              <w:jc w:val="center"/>
              <w:rPr>
                <w:bCs/>
              </w:rPr>
            </w:pPr>
            <w:r w:rsidRPr="0013317C">
              <w:rPr>
                <w:bCs/>
              </w:rPr>
              <w:t>Баллы</w:t>
            </w:r>
          </w:p>
        </w:tc>
      </w:tr>
      <w:tr w:rsidR="001771F4" w:rsidRPr="0013317C" w:rsidTr="00B52FD2">
        <w:trPr>
          <w:cantSplit/>
          <w:trHeight w:val="243"/>
          <w:jc w:val="center"/>
        </w:trPr>
        <w:tc>
          <w:tcPr>
            <w:tcW w:w="8080" w:type="dxa"/>
            <w:gridSpan w:val="5"/>
            <w:tcBorders>
              <w:top w:val="single" w:sz="4" w:space="0" w:color="auto"/>
              <w:left w:val="single" w:sz="4" w:space="0" w:color="auto"/>
              <w:bottom w:val="single" w:sz="4" w:space="0" w:color="auto"/>
              <w:right w:val="single" w:sz="4" w:space="0" w:color="auto"/>
            </w:tcBorders>
            <w:vAlign w:val="center"/>
          </w:tcPr>
          <w:p w:rsidR="001771F4" w:rsidRPr="00AC2280" w:rsidRDefault="001771F4" w:rsidP="00AC2280">
            <w:pPr>
              <w:spacing w:before="60" w:after="60"/>
              <w:jc w:val="center"/>
            </w:pPr>
            <w:r w:rsidRPr="0013317C">
              <w:t xml:space="preserve">У изготовителя </w:t>
            </w:r>
            <w:r w:rsidRPr="00E37CC8">
              <w:t>от</w:t>
            </w:r>
            <w:r>
              <w:t>сутствую</w:t>
            </w:r>
            <w:r w:rsidRPr="00E37CC8">
              <w:t xml:space="preserve">т в рамках заключенных договоров изготовленные </w:t>
            </w:r>
            <w:r>
              <w:t>в 201</w:t>
            </w:r>
            <w:r w:rsidR="00062D2A">
              <w:t>3</w:t>
            </w:r>
            <w:r>
              <w:t xml:space="preserve"> – 201</w:t>
            </w:r>
            <w:r w:rsidR="00062D2A">
              <w:t>6</w:t>
            </w:r>
            <w:r>
              <w:t xml:space="preserve"> гг. </w:t>
            </w:r>
            <w:r w:rsidR="00062D2A">
              <w:t>машины перегрузочные</w:t>
            </w:r>
            <w:r w:rsidRPr="001771F4">
              <w:rPr>
                <w:bCs/>
              </w:rPr>
              <w:t xml:space="preserve"> </w:t>
            </w:r>
            <w:r w:rsidR="00F97198">
              <w:rPr>
                <w:bCs/>
              </w:rPr>
              <w:t xml:space="preserve">для систем </w:t>
            </w:r>
            <w:r w:rsidR="008444B3" w:rsidRPr="00616736">
              <w:t>важны</w:t>
            </w:r>
            <w:r w:rsidR="00F97198">
              <w:t>х</w:t>
            </w:r>
            <w:r w:rsidR="008444B3" w:rsidRPr="00616736">
              <w:t xml:space="preserve"> для безопасности (1 </w:t>
            </w:r>
            <w:r w:rsidR="008444B3">
              <w:t>и/</w:t>
            </w:r>
            <w:r w:rsidR="008444B3" w:rsidRPr="00616736">
              <w:t xml:space="preserve">или 2 </w:t>
            </w:r>
            <w:r w:rsidR="008444B3">
              <w:t>и/</w:t>
            </w:r>
            <w:r w:rsidR="008444B3" w:rsidRPr="00616736">
              <w:t>или 3 классов безопасности)</w:t>
            </w:r>
            <w:r w:rsidR="00686C1F">
              <w:t xml:space="preserve"> </w:t>
            </w:r>
            <w:r w:rsidRPr="001771F4">
              <w:rPr>
                <w:bCs/>
              </w:rPr>
              <w:t>по ОПБ 88/97 (НП-001-97)</w:t>
            </w: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1771F4" w:rsidRPr="0013317C" w:rsidRDefault="001771F4" w:rsidP="00B52FD2">
            <w:pPr>
              <w:spacing w:before="120" w:after="100" w:afterAutospacing="1"/>
              <w:jc w:val="center"/>
              <w:rPr>
                <w:bCs/>
              </w:rPr>
            </w:pPr>
            <w:r w:rsidRPr="0013317C">
              <w:rPr>
                <w:bCs/>
              </w:rPr>
              <w:t>0</w:t>
            </w:r>
          </w:p>
        </w:tc>
      </w:tr>
      <w:tr w:rsidR="001771F4" w:rsidRPr="0013317C" w:rsidTr="00B52FD2">
        <w:trPr>
          <w:cantSplit/>
          <w:trHeight w:val="243"/>
          <w:jc w:val="center"/>
        </w:trPr>
        <w:tc>
          <w:tcPr>
            <w:tcW w:w="2176" w:type="dxa"/>
            <w:vMerge w:val="restart"/>
            <w:tcBorders>
              <w:top w:val="single" w:sz="4" w:space="0" w:color="auto"/>
              <w:left w:val="single" w:sz="4" w:space="0" w:color="auto"/>
              <w:bottom w:val="single" w:sz="4" w:space="0" w:color="auto"/>
            </w:tcBorders>
            <w:vAlign w:val="center"/>
          </w:tcPr>
          <w:p w:rsidR="001771F4" w:rsidRPr="0013317C" w:rsidRDefault="001771F4" w:rsidP="00B52FD2">
            <w:pPr>
              <w:spacing w:before="120" w:after="100" w:afterAutospacing="1"/>
              <w:jc w:val="right"/>
            </w:pPr>
            <w:r w:rsidRPr="0013317C">
              <w:rPr>
                <w:bCs/>
              </w:rPr>
              <w:t xml:space="preserve">БОи </w:t>
            </w:r>
            <w:r w:rsidRPr="0013317C">
              <w:rPr>
                <w:bCs/>
                <w:vertAlign w:val="subscript"/>
                <w:lang w:val="en-US"/>
              </w:rPr>
              <w:t>i</w:t>
            </w:r>
          </w:p>
        </w:tc>
        <w:tc>
          <w:tcPr>
            <w:tcW w:w="2127" w:type="dxa"/>
            <w:vMerge w:val="restart"/>
            <w:tcBorders>
              <w:top w:val="single" w:sz="4" w:space="0" w:color="auto"/>
              <w:bottom w:val="single" w:sz="4" w:space="0" w:color="auto"/>
            </w:tcBorders>
            <w:vAlign w:val="center"/>
          </w:tcPr>
          <w:p w:rsidR="001771F4" w:rsidRPr="0013317C" w:rsidRDefault="001771F4" w:rsidP="00B52FD2">
            <w:pPr>
              <w:spacing w:before="120" w:after="100" w:afterAutospacing="1"/>
              <w:ind w:right="-57"/>
              <w:jc w:val="right"/>
            </w:pPr>
            <w:r w:rsidRPr="0013317C">
              <w:t>=</w:t>
            </w:r>
            <w:r>
              <w:t xml:space="preserve">  </w:t>
            </w:r>
          </w:p>
        </w:tc>
        <w:tc>
          <w:tcPr>
            <w:tcW w:w="1843" w:type="dxa"/>
            <w:tcBorders>
              <w:top w:val="single" w:sz="4" w:space="0" w:color="auto"/>
              <w:left w:val="nil"/>
              <w:bottom w:val="single" w:sz="4" w:space="0" w:color="auto"/>
            </w:tcBorders>
          </w:tcPr>
          <w:p w:rsidR="001771F4" w:rsidRPr="0013317C" w:rsidRDefault="001771F4" w:rsidP="00B52FD2">
            <w:pPr>
              <w:spacing w:before="120" w:after="100" w:afterAutospacing="1"/>
              <w:jc w:val="center"/>
            </w:pPr>
            <w:r w:rsidRPr="0013317C">
              <w:t>Ои</w:t>
            </w:r>
            <w:r w:rsidRPr="0013317C">
              <w:rPr>
                <w:vertAlign w:val="subscript"/>
              </w:rPr>
              <w:t xml:space="preserve"> </w:t>
            </w:r>
            <w:r w:rsidRPr="0013317C">
              <w:rPr>
                <w:vertAlign w:val="subscript"/>
                <w:lang w:val="en-US"/>
              </w:rPr>
              <w:t>i</w:t>
            </w:r>
            <w:r w:rsidRPr="0013317C">
              <w:rPr>
                <w:vertAlign w:val="subscript"/>
              </w:rPr>
              <w:t xml:space="preserve"> </w:t>
            </w:r>
          </w:p>
        </w:tc>
        <w:tc>
          <w:tcPr>
            <w:tcW w:w="731" w:type="dxa"/>
            <w:vMerge w:val="restart"/>
            <w:tcBorders>
              <w:top w:val="single" w:sz="4" w:space="0" w:color="auto"/>
            </w:tcBorders>
            <w:vAlign w:val="center"/>
          </w:tcPr>
          <w:p w:rsidR="001771F4" w:rsidRPr="00FA4CFB" w:rsidRDefault="001771F4" w:rsidP="00B52FD2">
            <w:pPr>
              <w:spacing w:before="120" w:after="100" w:afterAutospacing="1"/>
              <w:jc w:val="center"/>
              <w:rPr>
                <w:vertAlign w:val="subscript"/>
                <w:lang w:val="en-US"/>
              </w:rPr>
            </w:pPr>
          </w:p>
        </w:tc>
        <w:tc>
          <w:tcPr>
            <w:tcW w:w="1227" w:type="dxa"/>
            <w:gridSpan w:val="2"/>
            <w:vMerge w:val="restart"/>
            <w:tcBorders>
              <w:top w:val="single" w:sz="4" w:space="0" w:color="auto"/>
              <w:left w:val="nil"/>
              <w:bottom w:val="single" w:sz="4" w:space="0" w:color="auto"/>
            </w:tcBorders>
            <w:vAlign w:val="center"/>
          </w:tcPr>
          <w:p w:rsidR="001771F4" w:rsidRPr="0013317C" w:rsidRDefault="001771F4" w:rsidP="00B52FD2">
            <w:pPr>
              <w:spacing w:before="120" w:after="100" w:afterAutospacing="1"/>
              <w:ind w:hanging="12"/>
            </w:pPr>
            <w:r>
              <w:rPr>
                <w:bCs/>
              </w:rPr>
              <w:t xml:space="preserve"> </w:t>
            </w:r>
            <w:r w:rsidRPr="0013317C">
              <w:rPr>
                <w:bCs/>
              </w:rPr>
              <w:t>* 100</w:t>
            </w:r>
          </w:p>
        </w:tc>
        <w:tc>
          <w:tcPr>
            <w:tcW w:w="1182" w:type="dxa"/>
            <w:tcBorders>
              <w:top w:val="single" w:sz="4" w:space="0" w:color="auto"/>
              <w:right w:val="single" w:sz="4" w:space="0" w:color="auto"/>
            </w:tcBorders>
          </w:tcPr>
          <w:p w:rsidR="001771F4" w:rsidRPr="0013317C" w:rsidRDefault="001771F4" w:rsidP="00B52FD2">
            <w:pPr>
              <w:spacing w:before="120" w:after="100" w:afterAutospacing="1"/>
              <w:ind w:firstLine="709"/>
              <w:jc w:val="center"/>
              <w:rPr>
                <w:bCs/>
              </w:rPr>
            </w:pPr>
          </w:p>
        </w:tc>
      </w:tr>
      <w:tr w:rsidR="001771F4" w:rsidRPr="0013317C" w:rsidTr="00B52FD2">
        <w:trPr>
          <w:cantSplit/>
          <w:jc w:val="center"/>
        </w:trPr>
        <w:tc>
          <w:tcPr>
            <w:tcW w:w="2176" w:type="dxa"/>
            <w:vMerge/>
            <w:tcBorders>
              <w:top w:val="single" w:sz="4" w:space="0" w:color="auto"/>
              <w:left w:val="single" w:sz="4" w:space="0" w:color="auto"/>
              <w:bottom w:val="single" w:sz="4" w:space="0" w:color="auto"/>
            </w:tcBorders>
          </w:tcPr>
          <w:p w:rsidR="001771F4" w:rsidRPr="0013317C" w:rsidRDefault="001771F4" w:rsidP="00B52FD2">
            <w:pPr>
              <w:spacing w:before="120" w:after="100" w:afterAutospacing="1"/>
              <w:ind w:firstLine="709"/>
              <w:jc w:val="center"/>
            </w:pPr>
          </w:p>
        </w:tc>
        <w:tc>
          <w:tcPr>
            <w:tcW w:w="2127" w:type="dxa"/>
            <w:vMerge/>
            <w:tcBorders>
              <w:top w:val="single" w:sz="4" w:space="0" w:color="auto"/>
              <w:bottom w:val="single" w:sz="4" w:space="0" w:color="auto"/>
            </w:tcBorders>
          </w:tcPr>
          <w:p w:rsidR="001771F4" w:rsidRPr="0013317C" w:rsidRDefault="001771F4" w:rsidP="00B52FD2">
            <w:pPr>
              <w:spacing w:before="120" w:after="100" w:afterAutospacing="1"/>
              <w:ind w:firstLine="709"/>
              <w:jc w:val="center"/>
            </w:pPr>
          </w:p>
        </w:tc>
        <w:tc>
          <w:tcPr>
            <w:tcW w:w="1843" w:type="dxa"/>
            <w:tcBorders>
              <w:top w:val="single" w:sz="4" w:space="0" w:color="auto"/>
              <w:left w:val="nil"/>
              <w:bottom w:val="single" w:sz="4" w:space="0" w:color="auto"/>
            </w:tcBorders>
          </w:tcPr>
          <w:p w:rsidR="001771F4" w:rsidRPr="0013317C" w:rsidRDefault="001771F4" w:rsidP="00B52FD2">
            <w:pPr>
              <w:spacing w:before="120" w:after="100" w:afterAutospacing="1"/>
              <w:jc w:val="center"/>
            </w:pPr>
            <w:r w:rsidRPr="0013317C">
              <w:t>Ои</w:t>
            </w:r>
            <w:r w:rsidRPr="0013317C">
              <w:rPr>
                <w:vertAlign w:val="subscript"/>
              </w:rPr>
              <w:t xml:space="preserve"> </w:t>
            </w:r>
            <w:r w:rsidRPr="0013317C">
              <w:rPr>
                <w:vertAlign w:val="subscript"/>
                <w:lang w:val="en-US"/>
              </w:rPr>
              <w:t>max</w:t>
            </w:r>
          </w:p>
        </w:tc>
        <w:tc>
          <w:tcPr>
            <w:tcW w:w="731" w:type="dxa"/>
            <w:vMerge/>
          </w:tcPr>
          <w:p w:rsidR="001771F4" w:rsidRPr="00FA4CFB" w:rsidRDefault="001771F4" w:rsidP="00B52FD2">
            <w:pPr>
              <w:spacing w:before="120" w:after="100" w:afterAutospacing="1"/>
              <w:jc w:val="center"/>
            </w:pPr>
          </w:p>
        </w:tc>
        <w:tc>
          <w:tcPr>
            <w:tcW w:w="1227" w:type="dxa"/>
            <w:gridSpan w:val="2"/>
            <w:vMerge/>
            <w:tcBorders>
              <w:top w:val="single" w:sz="4" w:space="0" w:color="auto"/>
              <w:left w:val="nil"/>
              <w:bottom w:val="single" w:sz="4" w:space="0" w:color="auto"/>
            </w:tcBorders>
          </w:tcPr>
          <w:p w:rsidR="001771F4" w:rsidRPr="0013317C" w:rsidRDefault="001771F4" w:rsidP="00B52FD2">
            <w:pPr>
              <w:spacing w:before="120" w:after="100" w:afterAutospacing="1"/>
              <w:ind w:firstLine="709"/>
              <w:jc w:val="center"/>
            </w:pPr>
          </w:p>
        </w:tc>
        <w:tc>
          <w:tcPr>
            <w:tcW w:w="1182" w:type="dxa"/>
            <w:tcBorders>
              <w:bottom w:val="single" w:sz="4" w:space="0" w:color="auto"/>
              <w:right w:val="single" w:sz="4" w:space="0" w:color="auto"/>
            </w:tcBorders>
          </w:tcPr>
          <w:p w:rsidR="001771F4" w:rsidRPr="0013317C" w:rsidRDefault="001771F4" w:rsidP="00B52FD2">
            <w:pPr>
              <w:spacing w:before="120" w:after="100" w:afterAutospacing="1"/>
              <w:ind w:firstLine="709"/>
              <w:jc w:val="center"/>
            </w:pPr>
          </w:p>
        </w:tc>
      </w:tr>
      <w:tr w:rsidR="001771F4" w:rsidRPr="0013317C" w:rsidTr="00B52FD2">
        <w:trPr>
          <w:cantSplit/>
          <w:jc w:val="center"/>
        </w:trPr>
        <w:tc>
          <w:tcPr>
            <w:tcW w:w="8080" w:type="dxa"/>
            <w:gridSpan w:val="5"/>
            <w:tcBorders>
              <w:top w:val="single" w:sz="4" w:space="0" w:color="auto"/>
              <w:left w:val="single" w:sz="4" w:space="0" w:color="auto"/>
              <w:bottom w:val="single" w:sz="4" w:space="0" w:color="auto"/>
              <w:right w:val="single" w:sz="4" w:space="0" w:color="auto"/>
            </w:tcBorders>
          </w:tcPr>
          <w:p w:rsidR="001771F4" w:rsidRPr="0013317C" w:rsidRDefault="001771F4" w:rsidP="00B52FD2">
            <w:pPr>
              <w:ind w:firstLine="74"/>
              <w:jc w:val="center"/>
              <w:rPr>
                <w:b/>
                <w:i/>
              </w:rPr>
            </w:pPr>
            <w:r w:rsidRPr="0013317C">
              <w:lastRenderedPageBreak/>
              <w:t>Ои</w:t>
            </w:r>
            <w:r w:rsidRPr="0013317C">
              <w:rPr>
                <w:vertAlign w:val="subscript"/>
              </w:rPr>
              <w:t xml:space="preserve"> </w:t>
            </w:r>
            <w:r w:rsidRPr="0013317C">
              <w:rPr>
                <w:vertAlign w:val="subscript"/>
                <w:lang w:val="en-US"/>
              </w:rPr>
              <w:t>max</w:t>
            </w:r>
          </w:p>
        </w:tc>
        <w:tc>
          <w:tcPr>
            <w:tcW w:w="1206" w:type="dxa"/>
            <w:gridSpan w:val="2"/>
            <w:tcBorders>
              <w:top w:val="single" w:sz="4" w:space="0" w:color="auto"/>
              <w:left w:val="single" w:sz="4" w:space="0" w:color="auto"/>
              <w:bottom w:val="single" w:sz="4" w:space="0" w:color="auto"/>
              <w:right w:val="single" w:sz="4" w:space="0" w:color="auto"/>
            </w:tcBorders>
            <w:vAlign w:val="center"/>
          </w:tcPr>
          <w:p w:rsidR="001771F4" w:rsidRPr="0013317C" w:rsidRDefault="001771F4" w:rsidP="00B52FD2">
            <w:pPr>
              <w:spacing w:before="120" w:after="100" w:afterAutospacing="1"/>
              <w:jc w:val="center"/>
            </w:pPr>
            <w:r w:rsidRPr="0013317C">
              <w:t>100</w:t>
            </w:r>
          </w:p>
        </w:tc>
      </w:tr>
    </w:tbl>
    <w:p w:rsidR="001771F4" w:rsidRPr="0013317C" w:rsidRDefault="001771F4" w:rsidP="001771F4">
      <w:pPr>
        <w:tabs>
          <w:tab w:val="left" w:pos="1062"/>
          <w:tab w:val="left" w:pos="1487"/>
        </w:tabs>
        <w:ind w:left="1486" w:right="153" w:hanging="1486"/>
        <w:jc w:val="both"/>
        <w:rPr>
          <w:sz w:val="28"/>
          <w:szCs w:val="20"/>
        </w:rPr>
      </w:pPr>
    </w:p>
    <w:p w:rsidR="001771F4" w:rsidRPr="0013317C" w:rsidRDefault="001771F4" w:rsidP="001771F4">
      <w:pPr>
        <w:tabs>
          <w:tab w:val="left" w:pos="1062"/>
          <w:tab w:val="left" w:pos="1487"/>
        </w:tabs>
        <w:ind w:left="1486" w:right="153" w:hanging="1486"/>
        <w:jc w:val="both"/>
        <w:rPr>
          <w:sz w:val="28"/>
          <w:szCs w:val="20"/>
        </w:rPr>
      </w:pPr>
      <w:r w:rsidRPr="0013317C">
        <w:rPr>
          <w:sz w:val="28"/>
          <w:szCs w:val="20"/>
        </w:rPr>
        <w:t>где:</w:t>
      </w:r>
    </w:p>
    <w:p w:rsidR="001771F4" w:rsidRDefault="001771F4" w:rsidP="001771F4">
      <w:pPr>
        <w:ind w:firstLine="567"/>
        <w:jc w:val="both"/>
        <w:rPr>
          <w:sz w:val="28"/>
          <w:szCs w:val="20"/>
        </w:rPr>
      </w:pPr>
      <w:r w:rsidRPr="0013317C">
        <w:rPr>
          <w:sz w:val="28"/>
          <w:szCs w:val="20"/>
        </w:rPr>
        <w:t>Ои</w:t>
      </w:r>
      <w:proofErr w:type="gramStart"/>
      <w:r w:rsidRPr="0013317C">
        <w:rPr>
          <w:sz w:val="28"/>
          <w:szCs w:val="20"/>
          <w:vertAlign w:val="subscript"/>
          <w:lang w:val="en-US"/>
        </w:rPr>
        <w:t>i</w:t>
      </w:r>
      <w:proofErr w:type="gramEnd"/>
      <w:r w:rsidRPr="0013317C">
        <w:rPr>
          <w:sz w:val="28"/>
          <w:szCs w:val="20"/>
        </w:rPr>
        <w:t xml:space="preserve"> – общее количество </w:t>
      </w:r>
      <w:r w:rsidRPr="00096741">
        <w:rPr>
          <w:sz w:val="28"/>
          <w:szCs w:val="20"/>
        </w:rPr>
        <w:t>изготовленн</w:t>
      </w:r>
      <w:r>
        <w:rPr>
          <w:sz w:val="28"/>
          <w:szCs w:val="20"/>
        </w:rPr>
        <w:t>ых</w:t>
      </w:r>
      <w:r w:rsidRPr="00096741">
        <w:rPr>
          <w:sz w:val="28"/>
          <w:szCs w:val="20"/>
        </w:rPr>
        <w:t xml:space="preserve"> </w:t>
      </w:r>
      <w:r w:rsidRPr="00096741">
        <w:rPr>
          <w:sz w:val="28"/>
        </w:rPr>
        <w:t>в 201</w:t>
      </w:r>
      <w:r w:rsidR="00062D2A">
        <w:rPr>
          <w:sz w:val="28"/>
        </w:rPr>
        <w:t>3</w:t>
      </w:r>
      <w:r w:rsidRPr="00096741">
        <w:rPr>
          <w:sz w:val="28"/>
        </w:rPr>
        <w:t>-201</w:t>
      </w:r>
      <w:r w:rsidR="00062D2A">
        <w:rPr>
          <w:sz w:val="28"/>
        </w:rPr>
        <w:t>6</w:t>
      </w:r>
      <w:r w:rsidRPr="00096741">
        <w:rPr>
          <w:sz w:val="28"/>
        </w:rPr>
        <w:t> гг.</w:t>
      </w:r>
      <w:r w:rsidRPr="00096741">
        <w:rPr>
          <w:sz w:val="28"/>
          <w:szCs w:val="20"/>
        </w:rPr>
        <w:t xml:space="preserve"> всеми изготовителями </w:t>
      </w:r>
      <w:r w:rsidR="00062D2A">
        <w:rPr>
          <w:sz w:val="28"/>
          <w:szCs w:val="20"/>
        </w:rPr>
        <w:t>машин перегрузочных</w:t>
      </w:r>
      <w:r w:rsidRPr="001771F4">
        <w:rPr>
          <w:bCs/>
          <w:sz w:val="28"/>
          <w:szCs w:val="20"/>
        </w:rPr>
        <w:t xml:space="preserve"> </w:t>
      </w:r>
      <w:r w:rsidR="00F97198" w:rsidRPr="00F97198">
        <w:rPr>
          <w:sz w:val="28"/>
          <w:szCs w:val="28"/>
        </w:rPr>
        <w:t xml:space="preserve">для систем, важных для безопасности </w:t>
      </w:r>
      <w:r w:rsidR="00686C1F" w:rsidRPr="00686C1F">
        <w:rPr>
          <w:sz w:val="28"/>
          <w:szCs w:val="28"/>
        </w:rPr>
        <w:t>(1 и/или 2 и/или 3 классов безопасности)</w:t>
      </w:r>
      <w:r w:rsidR="00686C1F">
        <w:rPr>
          <w:sz w:val="28"/>
          <w:szCs w:val="28"/>
        </w:rPr>
        <w:t xml:space="preserve"> </w:t>
      </w:r>
      <w:r w:rsidRPr="001771F4">
        <w:rPr>
          <w:bCs/>
          <w:sz w:val="28"/>
          <w:szCs w:val="20"/>
        </w:rPr>
        <w:t>по ОПБ 88/97 (НП-001-97)</w:t>
      </w:r>
      <w:r>
        <w:rPr>
          <w:sz w:val="28"/>
          <w:szCs w:val="20"/>
        </w:rPr>
        <w:t xml:space="preserve">, </w:t>
      </w:r>
      <w:r w:rsidRPr="00096741">
        <w:rPr>
          <w:b/>
          <w:i/>
        </w:rPr>
        <w:t xml:space="preserve"> </w:t>
      </w:r>
      <w:r w:rsidRPr="00096741">
        <w:rPr>
          <w:sz w:val="28"/>
          <w:szCs w:val="20"/>
          <w:lang w:val="en-US"/>
        </w:rPr>
        <w:t>i</w:t>
      </w:r>
      <w:r w:rsidRPr="00096741">
        <w:rPr>
          <w:sz w:val="28"/>
          <w:szCs w:val="20"/>
        </w:rPr>
        <w:t>-го участника, ед.</w:t>
      </w:r>
    </w:p>
    <w:p w:rsidR="001771F4" w:rsidRDefault="001771F4" w:rsidP="001771F4">
      <w:pPr>
        <w:ind w:firstLine="567"/>
        <w:jc w:val="both"/>
        <w:rPr>
          <w:sz w:val="28"/>
          <w:szCs w:val="20"/>
        </w:rPr>
      </w:pPr>
      <w:r w:rsidRPr="00096741">
        <w:rPr>
          <w:bCs/>
          <w:sz w:val="28"/>
          <w:szCs w:val="20"/>
          <w:lang w:val="en-US"/>
        </w:rPr>
        <w:t>O</w:t>
      </w:r>
      <w:r w:rsidRPr="00096741">
        <w:rPr>
          <w:bCs/>
          <w:sz w:val="28"/>
          <w:szCs w:val="20"/>
        </w:rPr>
        <w:t>и</w:t>
      </w:r>
      <w:r w:rsidRPr="00096741">
        <w:rPr>
          <w:bCs/>
          <w:sz w:val="28"/>
          <w:szCs w:val="20"/>
          <w:vertAlign w:val="subscript"/>
          <w:lang w:val="en-US"/>
        </w:rPr>
        <w:t>max</w:t>
      </w:r>
      <w:r w:rsidRPr="00096741">
        <w:rPr>
          <w:bCs/>
          <w:sz w:val="28"/>
          <w:szCs w:val="20"/>
        </w:rPr>
        <w:t xml:space="preserve"> – максимальный опыт изготовителей (</w:t>
      </w:r>
      <w:r>
        <w:rPr>
          <w:sz w:val="28"/>
          <w:szCs w:val="20"/>
        </w:rPr>
        <w:t xml:space="preserve">общее количество изготовленных </w:t>
      </w:r>
      <w:r w:rsidRPr="00096741">
        <w:rPr>
          <w:sz w:val="28"/>
        </w:rPr>
        <w:t>в 20</w:t>
      </w:r>
      <w:r>
        <w:rPr>
          <w:sz w:val="28"/>
        </w:rPr>
        <w:t>1</w:t>
      </w:r>
      <w:r w:rsidR="00062D2A">
        <w:rPr>
          <w:sz w:val="28"/>
        </w:rPr>
        <w:t>3</w:t>
      </w:r>
      <w:r w:rsidRPr="00096741">
        <w:rPr>
          <w:sz w:val="28"/>
        </w:rPr>
        <w:t>-20</w:t>
      </w:r>
      <w:r>
        <w:rPr>
          <w:sz w:val="28"/>
        </w:rPr>
        <w:t>1</w:t>
      </w:r>
      <w:r w:rsidR="00062D2A">
        <w:rPr>
          <w:sz w:val="28"/>
        </w:rPr>
        <w:t>6</w:t>
      </w:r>
      <w:r>
        <w:rPr>
          <w:sz w:val="28"/>
        </w:rPr>
        <w:t xml:space="preserve"> </w:t>
      </w:r>
      <w:r w:rsidRPr="00096741">
        <w:rPr>
          <w:sz w:val="28"/>
        </w:rPr>
        <w:t>гг.</w:t>
      </w:r>
      <w:r w:rsidRPr="00096741">
        <w:rPr>
          <w:sz w:val="22"/>
          <w:szCs w:val="20"/>
        </w:rPr>
        <w:t xml:space="preserve"> </w:t>
      </w:r>
      <w:r w:rsidRPr="00096741">
        <w:rPr>
          <w:sz w:val="28"/>
          <w:szCs w:val="20"/>
        </w:rPr>
        <w:t xml:space="preserve">всеми изготовителями </w:t>
      </w:r>
      <w:r w:rsidR="00062D2A" w:rsidRPr="00062D2A">
        <w:rPr>
          <w:sz w:val="28"/>
          <w:szCs w:val="20"/>
        </w:rPr>
        <w:t>машин перегрузочных</w:t>
      </w:r>
      <w:r w:rsidR="00062D2A" w:rsidRPr="00062D2A">
        <w:rPr>
          <w:bCs/>
          <w:sz w:val="28"/>
          <w:szCs w:val="20"/>
        </w:rPr>
        <w:t xml:space="preserve"> </w:t>
      </w:r>
      <w:r w:rsidR="00F97198" w:rsidRPr="00F97198">
        <w:rPr>
          <w:sz w:val="28"/>
          <w:szCs w:val="28"/>
        </w:rPr>
        <w:t xml:space="preserve">для систем, важных для </w:t>
      </w:r>
      <w:proofErr w:type="gramStart"/>
      <w:r w:rsidR="00F97198" w:rsidRPr="00F97198">
        <w:rPr>
          <w:sz w:val="28"/>
          <w:szCs w:val="28"/>
        </w:rPr>
        <w:t xml:space="preserve">безопасности </w:t>
      </w:r>
      <w:r w:rsidR="00686C1F" w:rsidRPr="00686C1F">
        <w:rPr>
          <w:sz w:val="28"/>
          <w:szCs w:val="28"/>
        </w:rPr>
        <w:t xml:space="preserve"> (</w:t>
      </w:r>
      <w:proofErr w:type="gramEnd"/>
      <w:r w:rsidR="00686C1F" w:rsidRPr="00686C1F">
        <w:rPr>
          <w:sz w:val="28"/>
          <w:szCs w:val="28"/>
        </w:rPr>
        <w:t>1 и/или 2 и/или 3 классов безопасности)</w:t>
      </w:r>
      <w:r w:rsidRPr="001771F4">
        <w:rPr>
          <w:sz w:val="28"/>
          <w:szCs w:val="20"/>
        </w:rPr>
        <w:t xml:space="preserve"> </w:t>
      </w:r>
      <w:r w:rsidRPr="001771F4">
        <w:rPr>
          <w:bCs/>
          <w:sz w:val="28"/>
          <w:szCs w:val="20"/>
        </w:rPr>
        <w:t>по ОПБ 88/97 (НП-001-97)</w:t>
      </w:r>
      <w:r>
        <w:rPr>
          <w:bCs/>
          <w:sz w:val="28"/>
          <w:szCs w:val="20"/>
        </w:rPr>
        <w:t xml:space="preserve">) </w:t>
      </w:r>
      <w:r w:rsidRPr="00096741">
        <w:rPr>
          <w:sz w:val="28"/>
          <w:szCs w:val="20"/>
        </w:rPr>
        <w:t xml:space="preserve">из представленного </w:t>
      </w:r>
      <w:r w:rsidRPr="00096741">
        <w:rPr>
          <w:bCs/>
          <w:sz w:val="28"/>
          <w:szCs w:val="20"/>
        </w:rPr>
        <w:t xml:space="preserve">опыта изготовителей </w:t>
      </w:r>
      <w:r w:rsidRPr="00096741">
        <w:rPr>
          <w:sz w:val="28"/>
          <w:szCs w:val="20"/>
        </w:rPr>
        <w:t>всеми допущенными участниками, но не более предельного значения, ед.</w:t>
      </w:r>
    </w:p>
    <w:p w:rsidR="001771F4" w:rsidRPr="0013317C" w:rsidRDefault="001771F4" w:rsidP="001771F4">
      <w:pPr>
        <w:ind w:firstLine="567"/>
        <w:jc w:val="both"/>
        <w:rPr>
          <w:sz w:val="28"/>
          <w:szCs w:val="20"/>
          <w:u w:val="single"/>
        </w:rPr>
      </w:pPr>
      <w:r w:rsidRPr="00DF38B6">
        <w:rPr>
          <w:sz w:val="28"/>
          <w:szCs w:val="20"/>
        </w:rPr>
        <w:t xml:space="preserve">Предельное значение опыта всех изготовителей: </w:t>
      </w:r>
      <w:r w:rsidR="00062D2A">
        <w:rPr>
          <w:sz w:val="28"/>
          <w:szCs w:val="20"/>
        </w:rPr>
        <w:t>2</w:t>
      </w:r>
      <w:r w:rsidRPr="00FA4CFB">
        <w:rPr>
          <w:sz w:val="28"/>
          <w:szCs w:val="20"/>
        </w:rPr>
        <w:t xml:space="preserve"> ед.</w:t>
      </w:r>
    </w:p>
    <w:p w:rsidR="001771F4" w:rsidRPr="0013317C" w:rsidRDefault="001771F4" w:rsidP="001771F4">
      <w:pPr>
        <w:widowControl w:val="0"/>
        <w:shd w:val="clear" w:color="auto" w:fill="FFFFFF"/>
        <w:tabs>
          <w:tab w:val="left" w:pos="1418"/>
        </w:tabs>
        <w:ind w:firstLine="709"/>
        <w:jc w:val="both"/>
        <w:rPr>
          <w:sz w:val="28"/>
          <w:szCs w:val="20"/>
        </w:rPr>
      </w:pPr>
      <w:r w:rsidRPr="0013317C">
        <w:rPr>
          <w:sz w:val="28"/>
          <w:szCs w:val="20"/>
        </w:rPr>
        <w:t xml:space="preserve">В случае если </w:t>
      </w:r>
      <w:r w:rsidRPr="0013317C">
        <w:rPr>
          <w:bCs/>
          <w:sz w:val="28"/>
          <w:szCs w:val="20"/>
          <w:lang w:val="en-US"/>
        </w:rPr>
        <w:t>O</w:t>
      </w:r>
      <w:proofErr w:type="gramStart"/>
      <w:r w:rsidRPr="0013317C">
        <w:rPr>
          <w:bCs/>
          <w:sz w:val="28"/>
          <w:szCs w:val="20"/>
        </w:rPr>
        <w:t>и</w:t>
      </w:r>
      <w:proofErr w:type="gramEnd"/>
      <w:r w:rsidRPr="0013317C">
        <w:rPr>
          <w:bCs/>
          <w:sz w:val="28"/>
          <w:szCs w:val="20"/>
          <w:vertAlign w:val="subscript"/>
          <w:lang w:val="en-US"/>
        </w:rPr>
        <w:t>i</w:t>
      </w:r>
      <w:r w:rsidRPr="0013317C">
        <w:rPr>
          <w:sz w:val="28"/>
          <w:szCs w:val="20"/>
        </w:rPr>
        <w:t xml:space="preserve"> более чем предельное значение, то </w:t>
      </w:r>
      <w:r w:rsidRPr="0013317C">
        <w:rPr>
          <w:bCs/>
          <w:sz w:val="28"/>
          <w:szCs w:val="20"/>
          <w:lang w:val="en-US"/>
        </w:rPr>
        <w:t>O</w:t>
      </w:r>
      <w:r w:rsidRPr="0013317C">
        <w:rPr>
          <w:bCs/>
          <w:sz w:val="28"/>
          <w:szCs w:val="20"/>
        </w:rPr>
        <w:t>и</w:t>
      </w:r>
      <w:r w:rsidRPr="0013317C">
        <w:rPr>
          <w:bCs/>
          <w:sz w:val="28"/>
          <w:szCs w:val="20"/>
          <w:vertAlign w:val="subscript"/>
          <w:lang w:val="en-US"/>
        </w:rPr>
        <w:t>i</w:t>
      </w:r>
      <w:r w:rsidRPr="0013317C">
        <w:rPr>
          <w:sz w:val="28"/>
          <w:szCs w:val="20"/>
        </w:rPr>
        <w:t xml:space="preserve"> принимается равным такому предельному значению.</w:t>
      </w: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F73FC4">
      <w:pPr>
        <w:pStyle w:val="10"/>
        <w:numPr>
          <w:ilvl w:val="0"/>
          <w:numId w:val="22"/>
        </w:numPr>
        <w:tabs>
          <w:tab w:val="left" w:pos="426"/>
        </w:tabs>
        <w:ind w:left="0" w:firstLine="0"/>
        <w:jc w:val="both"/>
        <w:rPr>
          <w:sz w:val="28"/>
          <w:szCs w:val="28"/>
        </w:rPr>
      </w:pPr>
      <w:bookmarkStart w:id="84" w:name="_Toc412098816"/>
      <w:bookmarkStart w:id="85" w:name="_Toc412098817"/>
      <w:bookmarkStart w:id="86" w:name="_Toc412098818"/>
      <w:bookmarkStart w:id="87" w:name="_Toc412098819"/>
      <w:bookmarkStart w:id="88" w:name="_Toc395190388"/>
      <w:bookmarkStart w:id="89" w:name="_Ref396487846"/>
      <w:bookmarkStart w:id="90" w:name="_Ref396489236"/>
      <w:bookmarkStart w:id="91" w:name="_Toc440372696"/>
      <w:bookmarkStart w:id="92" w:name="_Toc260130025"/>
      <w:bookmarkStart w:id="93" w:name="_Toc367283798"/>
      <w:bookmarkEnd w:id="84"/>
      <w:bookmarkEnd w:id="85"/>
      <w:bookmarkEnd w:id="86"/>
      <w:bookmarkEnd w:id="87"/>
      <w:r w:rsidRPr="00FC009D">
        <w:rPr>
          <w:sz w:val="28"/>
          <w:szCs w:val="28"/>
        </w:rPr>
        <w:lastRenderedPageBreak/>
        <w:t>ОБРАЗЦЫ ФОРМ ОСНОВНЫХ ДОКУМЕНТОВ</w:t>
      </w:r>
      <w:bookmarkEnd w:id="88"/>
      <w:bookmarkEnd w:id="89"/>
      <w:bookmarkEnd w:id="90"/>
      <w:bookmarkEnd w:id="91"/>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0D3C64">
        <w:rPr>
          <w:b/>
          <w:i/>
        </w:rPr>
        <w:t>формы 2 –</w:t>
      </w:r>
      <w:r w:rsidR="000D3C64">
        <w:rPr>
          <w:b/>
          <w:i/>
        </w:rPr>
        <w:t xml:space="preserve"> </w:t>
      </w:r>
      <w:r w:rsidR="000D3C64" w:rsidRPr="000D3C64">
        <w:rPr>
          <w:b/>
          <w:i/>
        </w:rPr>
        <w:t xml:space="preserve">6 </w:t>
      </w:r>
      <w:r w:rsidRPr="000D3C64">
        <w:rPr>
          <w:b/>
          <w:i/>
        </w:rPr>
        <w:t>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0"/>
        <w:numPr>
          <w:ilvl w:val="0"/>
          <w:numId w:val="25"/>
        </w:numPr>
        <w:tabs>
          <w:tab w:val="left" w:pos="709"/>
        </w:tabs>
        <w:ind w:left="0" w:firstLine="0"/>
        <w:jc w:val="both"/>
        <w:rPr>
          <w:sz w:val="28"/>
          <w:szCs w:val="28"/>
        </w:rPr>
      </w:pPr>
      <w:bookmarkStart w:id="94" w:name="_Ref401131967"/>
      <w:bookmarkStart w:id="95" w:name="_Toc440372697"/>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4"/>
      <w:bookmarkEnd w:id="95"/>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6" w:name="_Письмо_о_подаче"/>
      <w:bookmarkStart w:id="97" w:name="_ЗАЯВКА_НА_УЧАСТИЕ"/>
      <w:bookmarkStart w:id="98" w:name="_Toc255987071"/>
      <w:bookmarkStart w:id="99" w:name="_Toc272505461"/>
      <w:bookmarkStart w:id="100" w:name="_Toc390267513"/>
      <w:bookmarkStart w:id="101" w:name="_Toc412201945"/>
      <w:bookmarkStart w:id="102" w:name="_Toc440372698"/>
      <w:bookmarkEnd w:id="96"/>
      <w:bookmarkEnd w:id="97"/>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8"/>
      <w:bookmarkEnd w:id="99"/>
      <w:bookmarkEnd w:id="100"/>
      <w:bookmarkEnd w:id="101"/>
      <w:bookmarkEnd w:id="102"/>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Pr="00FC009D">
        <w:rPr>
          <w:sz w:val="28"/>
          <w:szCs w:val="28"/>
        </w:rPr>
        <w:t xml:space="preserve">на </w:t>
      </w:r>
      <w:r w:rsidR="00062D2A" w:rsidRPr="00062D2A">
        <w:rPr>
          <w:sz w:val="28"/>
          <w:szCs w:val="28"/>
        </w:rPr>
        <w:t xml:space="preserve">право </w:t>
      </w:r>
      <w:r w:rsidR="00062D2A" w:rsidRPr="00062D2A">
        <w:rPr>
          <w:bCs/>
          <w:sz w:val="28"/>
          <w:szCs w:val="28"/>
        </w:rPr>
        <w:t>заключения договора на изготовление и поставку перегрузочной машины отдельно стоящего хранилища отработанного топлива 5го энергоблока Нововоронежской АЭС</w:t>
      </w:r>
      <w:r w:rsidR="00D60437">
        <w:rPr>
          <w:sz w:val="28"/>
          <w:szCs w:val="28"/>
        </w:rPr>
        <w:t xml:space="preserve">, </w:t>
      </w:r>
      <w:r w:rsidRPr="00FC009D">
        <w:rPr>
          <w:sz w:val="28"/>
          <w:szCs w:val="28"/>
        </w:rPr>
        <w:t>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13317C">
      <w:pPr>
        <w:pStyle w:val="af4"/>
        <w:numPr>
          <w:ilvl w:val="0"/>
          <w:numId w:val="47"/>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6B2AC3" w:rsidRDefault="006B2AC3" w:rsidP="00D60437">
      <w:pPr>
        <w:pStyle w:val="af4"/>
        <w:numPr>
          <w:ilvl w:val="0"/>
          <w:numId w:val="47"/>
        </w:numPr>
        <w:tabs>
          <w:tab w:val="left" w:pos="1134"/>
        </w:tabs>
        <w:spacing w:before="0" w:beforeAutospacing="0" w:after="0" w:afterAutospacing="0"/>
        <w:ind w:left="0" w:firstLine="709"/>
        <w:jc w:val="both"/>
      </w:pPr>
      <w:r w:rsidRPr="001D235F">
        <w:rPr>
          <w:b/>
          <w:i/>
        </w:rPr>
        <w:t>в случае поставки товаров импортного производства и/или применения импортного оборудования, комплектующих материалов и полуфабрикатов</w:t>
      </w:r>
      <w:r>
        <w:rPr>
          <w:b/>
          <w:i/>
        </w:rPr>
        <w:t xml:space="preserve"> в составе поставляемого товара указывается:</w:t>
      </w:r>
    </w:p>
    <w:p w:rsidR="006B2AC3" w:rsidRPr="00FC009D" w:rsidRDefault="006B2AC3" w:rsidP="006B2AC3">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Pr>
          <w:szCs w:val="24"/>
        </w:rPr>
        <w:t xml:space="preserve"> без изменения стоимости предложения</w:t>
      </w:r>
      <w:r w:rsidRPr="00FC009D">
        <w:t>.</w:t>
      </w:r>
    </w:p>
    <w:p w:rsidR="006B2AC3" w:rsidRDefault="006B2AC3" w:rsidP="006B2AC3">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6B2AC3" w:rsidRPr="00FC009D" w:rsidRDefault="006B2AC3" w:rsidP="006B2AC3">
      <w:pPr>
        <w:pStyle w:val="Times12"/>
        <w:suppressAutoHyphens/>
        <w:ind w:right="62" w:firstLine="539"/>
        <w:rPr>
          <w:szCs w:val="24"/>
        </w:rPr>
      </w:pPr>
      <w:proofErr w:type="gramStart"/>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roofErr w:type="gramEnd"/>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lastRenderedPageBreak/>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13317C">
      <w:pPr>
        <w:pStyle w:val="af4"/>
        <w:numPr>
          <w:ilvl w:val="0"/>
          <w:numId w:val="4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13317C">
      <w:pPr>
        <w:pStyle w:val="af4"/>
        <w:numPr>
          <w:ilvl w:val="0"/>
          <w:numId w:val="46"/>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13317C">
      <w:pPr>
        <w:pStyle w:val="af4"/>
        <w:numPr>
          <w:ilvl w:val="0"/>
          <w:numId w:val="46"/>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D60437">
        <w:rPr>
          <w:b/>
          <w:i/>
        </w:rPr>
        <w:t>в</w:t>
      </w:r>
      <w:r>
        <w:rPr>
          <w:b/>
          <w:i/>
        </w:rPr>
        <w:t xml:space="preserve">) и/или </w:t>
      </w:r>
      <w:r w:rsidR="00D60437">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13317C">
      <w:pPr>
        <w:pStyle w:val="af4"/>
        <w:numPr>
          <w:ilvl w:val="0"/>
          <w:numId w:val="4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lastRenderedPageBreak/>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13317C">
            <w:pPr>
              <w:numPr>
                <w:ilvl w:val="0"/>
                <w:numId w:val="45"/>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13317C">
            <w:pPr>
              <w:numPr>
                <w:ilvl w:val="0"/>
                <w:numId w:val="45"/>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13317C">
      <w:pPr>
        <w:pStyle w:val="Times12"/>
        <w:numPr>
          <w:ilvl w:val="0"/>
          <w:numId w:val="4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13317C">
      <w:pPr>
        <w:pStyle w:val="Times12"/>
        <w:numPr>
          <w:ilvl w:val="0"/>
          <w:numId w:val="44"/>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13317C">
      <w:pPr>
        <w:pStyle w:val="Times12"/>
        <w:numPr>
          <w:ilvl w:val="0"/>
          <w:numId w:val="44"/>
        </w:numPr>
        <w:tabs>
          <w:tab w:val="clear" w:pos="960"/>
          <w:tab w:val="left" w:pos="1134"/>
        </w:tabs>
        <w:ind w:left="0" w:firstLine="709"/>
        <w:rPr>
          <w:szCs w:val="24"/>
        </w:rPr>
      </w:pPr>
      <w:bookmarkStart w:id="103"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3"/>
    </w:p>
    <w:p w:rsidR="000462EF" w:rsidRPr="00100970" w:rsidRDefault="000462EF" w:rsidP="0013317C">
      <w:pPr>
        <w:pStyle w:val="Times12"/>
        <w:numPr>
          <w:ilvl w:val="0"/>
          <w:numId w:val="44"/>
        </w:numPr>
        <w:tabs>
          <w:tab w:val="clear" w:pos="960"/>
          <w:tab w:val="left" w:pos="1134"/>
        </w:tabs>
        <w:ind w:left="0" w:firstLine="709"/>
        <w:rPr>
          <w:szCs w:val="24"/>
        </w:rPr>
      </w:pPr>
      <w:bookmarkStart w:id="104"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4"/>
    </w:p>
    <w:p w:rsidR="000462EF" w:rsidRPr="00100970" w:rsidRDefault="000462EF" w:rsidP="0013317C">
      <w:pPr>
        <w:pStyle w:val="Times12"/>
        <w:numPr>
          <w:ilvl w:val="0"/>
          <w:numId w:val="44"/>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135245">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135245">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13317C">
      <w:pPr>
        <w:pStyle w:val="Times12"/>
        <w:numPr>
          <w:ilvl w:val="0"/>
          <w:numId w:val="44"/>
        </w:numPr>
        <w:tabs>
          <w:tab w:val="clear" w:pos="960"/>
          <w:tab w:val="left" w:pos="1134"/>
        </w:tabs>
        <w:ind w:left="0" w:firstLine="709"/>
      </w:pPr>
      <w:bookmarkStart w:id="105" w:name="_Ref317253302"/>
      <w:r w:rsidRPr="00100970">
        <w:rPr>
          <w:szCs w:val="24"/>
        </w:rPr>
        <w:lastRenderedPageBreak/>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5"/>
    </w:p>
    <w:p w:rsidR="000462EF" w:rsidRDefault="000462EF" w:rsidP="0013317C">
      <w:pPr>
        <w:pStyle w:val="Times12"/>
        <w:numPr>
          <w:ilvl w:val="0"/>
          <w:numId w:val="44"/>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0462EF" w:rsidRPr="00B03ADB" w:rsidRDefault="005A1C1B" w:rsidP="000462EF">
      <w:pPr>
        <w:jc w:val="center"/>
        <w:rPr>
          <w:sz w:val="28"/>
          <w:szCs w:val="28"/>
        </w:rPr>
      </w:pPr>
      <w:bookmarkStart w:id="106" w:name="_Анкета_Претендента_на"/>
      <w:bookmarkStart w:id="107" w:name="_Анкета_Участника_процедуры"/>
      <w:bookmarkStart w:id="108" w:name="_АНКЕТА_УЧАСТНИКА_КОНКУРСА"/>
      <w:bookmarkEnd w:id="106"/>
      <w:bookmarkEnd w:id="107"/>
      <w:bookmarkEnd w:id="108"/>
      <w:r>
        <w:rPr>
          <w:sz w:val="28"/>
          <w:szCs w:val="28"/>
        </w:rPr>
        <w:t xml:space="preserve">Запрос предложений на </w:t>
      </w:r>
      <w:r w:rsidR="00F60D31" w:rsidRPr="00F60D31">
        <w:rPr>
          <w:sz w:val="28"/>
          <w:szCs w:val="28"/>
        </w:rPr>
        <w:t xml:space="preserve">право </w:t>
      </w:r>
      <w:r w:rsidR="00F60D31" w:rsidRPr="00F60D31">
        <w:rPr>
          <w:bCs/>
          <w:sz w:val="28"/>
          <w:szCs w:val="28"/>
        </w:rPr>
        <w:t>заключения договора на изготовление и поставку перегрузочной машины отдельно стоящего хранилища отработанного топлива 5го энергоблока Нововоронежской АЭС</w:t>
      </w:r>
    </w:p>
    <w:p w:rsidR="000462EF" w:rsidRPr="00FC009D" w:rsidRDefault="000462EF" w:rsidP="000462EF">
      <w:pPr>
        <w:jc w:val="right"/>
        <w:rPr>
          <w:b/>
          <w:i/>
          <w:iCs/>
        </w:rPr>
      </w:pPr>
    </w:p>
    <w:p w:rsidR="00062D2A" w:rsidRPr="00936804" w:rsidDel="00EC0238" w:rsidRDefault="00062D2A" w:rsidP="00062D2A">
      <w:pPr>
        <w:pStyle w:val="20"/>
        <w:numPr>
          <w:ilvl w:val="0"/>
          <w:numId w:val="0"/>
        </w:numPr>
        <w:spacing w:before="0" w:after="0"/>
        <w:jc w:val="center"/>
        <w:rPr>
          <w:b w:val="0"/>
        </w:rPr>
      </w:pPr>
      <w:bookmarkStart w:id="109" w:name="_СВЕДЕНИЯ_О_ПРИНАДЛЕЖНОСТИ_1"/>
      <w:bookmarkStart w:id="110" w:name="_Toc435012869"/>
      <w:bookmarkStart w:id="111" w:name="_Toc435092308"/>
      <w:bookmarkStart w:id="112" w:name="_Toc440372699"/>
      <w:bookmarkStart w:id="113" w:name="_Toc402520353"/>
      <w:bookmarkStart w:id="114" w:name="_Toc412201948"/>
      <w:bookmarkEnd w:id="109"/>
      <w:r w:rsidRPr="00B43D3A">
        <w:rPr>
          <w:rFonts w:ascii="Times New Roman" w:hAnsi="Times New Roman" w:cs="Times New Roman"/>
          <w:b w:val="0"/>
          <w:i w:val="0"/>
        </w:rPr>
        <w:t xml:space="preserve">ФОРМА ДЕКЛАРАЦИИ О СООТВЕТСТВИИ </w:t>
      </w:r>
      <w:r w:rsidRPr="00DA7CF1">
        <w:rPr>
          <w:rFonts w:ascii="Times New Roman" w:hAnsi="Times New Roman" w:cs="Times New Roman"/>
          <w:b w:val="0"/>
          <w:i w:val="0"/>
        </w:rPr>
        <w:t xml:space="preserve">участника </w:t>
      </w:r>
      <w:r>
        <w:rPr>
          <w:rFonts w:ascii="Times New Roman" w:hAnsi="Times New Roman" w:cs="Times New Roman"/>
          <w:b w:val="0"/>
          <w:i w:val="0"/>
        </w:rPr>
        <w:t>запроса предложений</w:t>
      </w:r>
      <w:r w:rsidRPr="00AA228F" w:rsidDel="00EC0238">
        <w:rPr>
          <w:rFonts w:ascii="Times New Roman" w:hAnsi="Times New Roman" w:cs="Times New Roman"/>
          <w:b w:val="0"/>
        </w:rPr>
        <w:t>/</w:t>
      </w:r>
      <w:r w:rsidRPr="00031C3E" w:rsidDel="00EC0238">
        <w:rPr>
          <w:rFonts w:ascii="Times New Roman" w:hAnsi="Times New Roman" w:cs="Times New Roman"/>
          <w:b w:val="0"/>
          <w:i w:val="0"/>
        </w:rPr>
        <w:t>изготовителя</w:t>
      </w:r>
      <w:r>
        <w:rPr>
          <w:rFonts w:ascii="Times New Roman" w:hAnsi="Times New Roman" w:cs="Times New Roman"/>
          <w:b w:val="0"/>
          <w:i w:val="0"/>
        </w:rPr>
        <w:t xml:space="preserve"> </w:t>
      </w:r>
      <w:r w:rsidRPr="00B43D3A">
        <w:rPr>
          <w:rFonts w:ascii="Times New Roman" w:hAnsi="Times New Roman" w:cs="Times New Roman"/>
          <w:b w:val="0"/>
          <w:i w:val="0"/>
        </w:rPr>
        <w:t>КРИТЕРИЯМ ОТНЕСЕНИЯ К СУБЪЕКТАМ МАЛОГО И СРЕДНЕГО ПРЕДПРИНИМАТЕЛЬСТВА</w:t>
      </w:r>
      <w:r w:rsidRPr="00741D96">
        <w:rPr>
          <w:rFonts w:ascii="Times New Roman" w:hAnsi="Times New Roman" w:cs="Times New Roman"/>
          <w:b w:val="0"/>
          <w:i w:val="0"/>
        </w:rPr>
        <w:t xml:space="preserve"> </w:t>
      </w:r>
      <w:r>
        <w:rPr>
          <w:rFonts w:ascii="Times New Roman" w:hAnsi="Times New Roman" w:cs="Times New Roman"/>
          <w:b w:val="0"/>
          <w:i w:val="0"/>
        </w:rPr>
        <w:t>(Форма 1.1)</w:t>
      </w:r>
      <w:bookmarkEnd w:id="110"/>
      <w:bookmarkEnd w:id="111"/>
      <w:bookmarkEnd w:id="112"/>
    </w:p>
    <w:p w:rsidR="00062D2A" w:rsidRDefault="00062D2A" w:rsidP="00062D2A">
      <w:pPr>
        <w:jc w:val="both"/>
        <w:rPr>
          <w:rFonts w:eastAsia="Calibri"/>
          <w:lang w:eastAsia="en-US"/>
        </w:rPr>
      </w:pPr>
    </w:p>
    <w:p w:rsidR="00062D2A" w:rsidRDefault="00062D2A" w:rsidP="00062D2A">
      <w:pPr>
        <w:ind w:left="-426" w:firstLine="426"/>
        <w:jc w:val="both"/>
        <w:rPr>
          <w:rFonts w:eastAsia="Calibri"/>
          <w:u w:val="single"/>
          <w:lang w:eastAsia="en-US"/>
        </w:rPr>
      </w:pPr>
      <w:r>
        <w:rPr>
          <w:rFonts w:eastAsia="Calibri"/>
          <w:lang w:eastAsia="en-US"/>
        </w:rPr>
        <w:t>П</w:t>
      </w:r>
      <w:r w:rsidRPr="002B303E" w:rsidDel="00EC0238">
        <w:rPr>
          <w:rFonts w:eastAsia="Calibri"/>
          <w:lang w:eastAsia="en-US"/>
        </w:rPr>
        <w:t>одтверждаем, что</w:t>
      </w:r>
      <w:r w:rsidRPr="002B303E" w:rsidDel="00EC0238">
        <w:rPr>
          <w:rFonts w:eastAsia="Calibri"/>
          <w:u w:val="single"/>
          <w:lang w:eastAsia="en-US"/>
        </w:rPr>
        <w:t xml:space="preserve"> </w:t>
      </w:r>
      <w:r w:rsidDel="00EC0238">
        <w:rPr>
          <w:rFonts w:eastAsia="Calibri"/>
          <w:u w:val="single"/>
          <w:lang w:eastAsia="en-US"/>
        </w:rPr>
        <w:t>___________________</w:t>
      </w:r>
      <w:r>
        <w:rPr>
          <w:rFonts w:eastAsia="Calibri"/>
          <w:u w:val="single"/>
          <w:lang w:eastAsia="en-US"/>
        </w:rPr>
        <w:t>_____________________________________</w:t>
      </w:r>
      <w:r w:rsidDel="00EC0238">
        <w:rPr>
          <w:rFonts w:eastAsia="Calibri"/>
          <w:u w:val="single"/>
          <w:lang w:eastAsia="en-US"/>
        </w:rPr>
        <w:t xml:space="preserve">_________ </w:t>
      </w:r>
    </w:p>
    <w:p w:rsidR="00062D2A" w:rsidRPr="00AA228F" w:rsidRDefault="00062D2A" w:rsidP="00062D2A">
      <w:pPr>
        <w:ind w:left="1701"/>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наименование участника </w:t>
      </w:r>
      <w:r>
        <w:rPr>
          <w:rFonts w:eastAsia="Calibri"/>
          <w:i/>
          <w:sz w:val="20"/>
          <w:szCs w:val="20"/>
          <w:u w:val="single"/>
          <w:lang w:eastAsia="en-US"/>
        </w:rPr>
        <w:t>запроса предложений</w:t>
      </w:r>
      <w:r w:rsidRPr="00AA228F">
        <w:rPr>
          <w:rFonts w:eastAsia="Calibri"/>
          <w:i/>
          <w:sz w:val="20"/>
          <w:szCs w:val="20"/>
          <w:u w:val="single"/>
          <w:lang w:eastAsia="en-US"/>
        </w:rPr>
        <w:t>/</w:t>
      </w:r>
      <w:r w:rsidRPr="00AA228F" w:rsidDel="00EC0238">
        <w:rPr>
          <w:rFonts w:eastAsia="Calibri"/>
          <w:i/>
          <w:sz w:val="20"/>
          <w:szCs w:val="20"/>
          <w:u w:val="single"/>
          <w:lang w:eastAsia="en-US"/>
        </w:rPr>
        <w:t>изготовителя)</w:t>
      </w:r>
    </w:p>
    <w:p w:rsidR="00062D2A" w:rsidRDefault="00062D2A" w:rsidP="00062D2A">
      <w:pPr>
        <w:spacing w:before="120"/>
        <w:ind w:left="-425"/>
        <w:jc w:val="both"/>
        <w:rPr>
          <w:rFonts w:eastAsia="Calibri"/>
          <w:lang w:eastAsia="en-US"/>
        </w:rPr>
      </w:pPr>
      <w:r w:rsidRPr="002B303E" w:rsidDel="00EC0238">
        <w:rPr>
          <w:rFonts w:eastAsia="Calibri"/>
          <w:lang w:eastAsia="en-US"/>
        </w:rPr>
        <w:t>в соответствии с</w:t>
      </w:r>
      <w:r>
        <w:rPr>
          <w:rFonts w:eastAsia="Calibri"/>
          <w:lang w:eastAsia="en-US"/>
        </w:rPr>
        <w:t>о</w:t>
      </w:r>
      <w:r w:rsidRPr="002B303E" w:rsidDel="00EC0238">
        <w:rPr>
          <w:rFonts w:eastAsia="Calibri"/>
          <w:lang w:eastAsia="en-US"/>
        </w:rPr>
        <w:t xml:space="preserve"> стать</w:t>
      </w:r>
      <w:r>
        <w:rPr>
          <w:rFonts w:eastAsia="Calibri"/>
          <w:lang w:eastAsia="en-US"/>
        </w:rPr>
        <w:t>ей</w:t>
      </w:r>
      <w:r w:rsidRPr="002B303E" w:rsidDel="00EC0238">
        <w:rPr>
          <w:rFonts w:eastAsia="Calibri"/>
          <w:lang w:eastAsia="en-US"/>
        </w:rPr>
        <w:t xml:space="preserve">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 xml:space="preserve">развитии малого и среднего предпринимательства в Российской Федерации» </w:t>
      </w:r>
      <w:r>
        <w:rPr>
          <w:rFonts w:eastAsia="Calibri"/>
          <w:lang w:eastAsia="en-US"/>
        </w:rPr>
        <w:t>удовлетворяет</w:t>
      </w:r>
      <w:r w:rsidRPr="002B303E" w:rsidDel="00EC0238">
        <w:rPr>
          <w:rFonts w:eastAsia="Calibri"/>
          <w:lang w:eastAsia="en-US"/>
        </w:rPr>
        <w:t xml:space="preserve"> критериям</w:t>
      </w:r>
      <w:r>
        <w:rPr>
          <w:rFonts w:eastAsia="Calibri"/>
          <w:lang w:eastAsia="en-US"/>
        </w:rPr>
        <w:t xml:space="preserve"> отнесения</w:t>
      </w:r>
      <w:r w:rsidRPr="002B303E" w:rsidDel="00EC0238">
        <w:rPr>
          <w:rFonts w:eastAsia="Calibri"/>
          <w:lang w:eastAsia="en-US"/>
        </w:rPr>
        <w:t xml:space="preserve"> организации к субъектам</w:t>
      </w:r>
      <w:r w:rsidDel="00EC0238">
        <w:rPr>
          <w:rFonts w:eastAsia="Calibri"/>
          <w:lang w:eastAsia="en-US"/>
        </w:rPr>
        <w:t> ________</w:t>
      </w:r>
      <w:r>
        <w:rPr>
          <w:rFonts w:eastAsia="Calibri"/>
          <w:lang w:eastAsia="en-US"/>
        </w:rPr>
        <w:t>_______________________________________</w:t>
      </w:r>
      <w:r w:rsidDel="00EC0238">
        <w:rPr>
          <w:rFonts w:eastAsia="Calibri"/>
          <w:lang w:eastAsia="en-US"/>
        </w:rPr>
        <w:t>_______</w:t>
      </w:r>
      <w:r w:rsidRPr="002B303E" w:rsidDel="00EC0238">
        <w:rPr>
          <w:rFonts w:eastAsia="Calibri"/>
          <w:lang w:eastAsia="en-US"/>
        </w:rPr>
        <w:t xml:space="preserve"> </w:t>
      </w:r>
    </w:p>
    <w:p w:rsidR="00062D2A" w:rsidRPr="00AA228F" w:rsidRDefault="00062D2A" w:rsidP="00062D2A">
      <w:pPr>
        <w:ind w:left="3402"/>
        <w:jc w:val="center"/>
        <w:rPr>
          <w:rFonts w:eastAsia="Calibri"/>
          <w:i/>
          <w:sz w:val="20"/>
          <w:szCs w:val="20"/>
          <w:u w:val="single"/>
          <w:lang w:eastAsia="en-US"/>
        </w:rPr>
      </w:pPr>
      <w:r w:rsidRPr="00AA228F" w:rsidDel="00EC0238">
        <w:rPr>
          <w:rFonts w:eastAsia="Calibri"/>
          <w:i/>
          <w:sz w:val="20"/>
          <w:szCs w:val="20"/>
          <w:u w:val="single"/>
          <w:lang w:eastAsia="en-US"/>
        </w:rPr>
        <w:t xml:space="preserve">(указывается </w:t>
      </w:r>
      <w:r w:rsidRPr="00AA228F">
        <w:rPr>
          <w:rFonts w:eastAsia="Calibri"/>
          <w:i/>
          <w:sz w:val="20"/>
          <w:szCs w:val="20"/>
          <w:u w:val="single"/>
          <w:lang w:eastAsia="en-US"/>
        </w:rPr>
        <w:t xml:space="preserve">субъект </w:t>
      </w:r>
      <w:r w:rsidRPr="00AA228F" w:rsidDel="00EC0238">
        <w:rPr>
          <w:rFonts w:eastAsia="Calibri"/>
          <w:i/>
          <w:sz w:val="20"/>
          <w:szCs w:val="20"/>
          <w:u w:val="single"/>
          <w:lang w:eastAsia="en-US"/>
        </w:rPr>
        <w:t xml:space="preserve">малого или среднего </w:t>
      </w:r>
      <w:r w:rsidRPr="00AA228F">
        <w:rPr>
          <w:rFonts w:eastAsia="Calibri"/>
          <w:i/>
          <w:sz w:val="20"/>
          <w:szCs w:val="20"/>
          <w:u w:val="single"/>
          <w:lang w:eastAsia="en-US"/>
        </w:rPr>
        <w:t xml:space="preserve">предпринимательства </w:t>
      </w:r>
      <w:r w:rsidRPr="00AA228F" w:rsidDel="00EC0238">
        <w:rPr>
          <w:rFonts w:eastAsia="Calibri"/>
          <w:i/>
          <w:sz w:val="20"/>
          <w:szCs w:val="20"/>
          <w:u w:val="single"/>
          <w:lang w:eastAsia="en-US"/>
        </w:rPr>
        <w:t xml:space="preserve">в зависимости от критериев отнесения) </w:t>
      </w:r>
    </w:p>
    <w:p w:rsidR="00062D2A" w:rsidRDefault="00062D2A" w:rsidP="00062D2A">
      <w:pPr>
        <w:spacing w:before="120"/>
        <w:ind w:left="-425"/>
        <w:jc w:val="both"/>
        <w:rPr>
          <w:rFonts w:eastAsia="Calibri"/>
          <w:lang w:eastAsia="en-US"/>
        </w:rPr>
      </w:pPr>
      <w:r>
        <w:rPr>
          <w:rFonts w:eastAsia="Calibri"/>
          <w:lang w:eastAsia="en-US"/>
        </w:rPr>
        <w:t>предпринимательства,</w:t>
      </w:r>
      <w:r w:rsidRPr="002B303E" w:rsidDel="00EC0238">
        <w:rPr>
          <w:rFonts w:eastAsia="Calibri"/>
          <w:lang w:eastAsia="en-US"/>
        </w:rPr>
        <w:t xml:space="preserve"> и сообщаем следующую информацию:</w:t>
      </w:r>
    </w:p>
    <w:p w:rsidR="00062D2A" w:rsidRPr="00AA228F" w:rsidRDefault="00062D2A" w:rsidP="00062D2A">
      <w:pPr>
        <w:pStyle w:val="afff"/>
        <w:numPr>
          <w:ilvl w:val="0"/>
          <w:numId w:val="69"/>
        </w:numPr>
        <w:tabs>
          <w:tab w:val="left" w:pos="567"/>
        </w:tabs>
        <w:spacing w:after="0" w:line="240" w:lineRule="auto"/>
        <w:ind w:left="-425" w:firstLine="425"/>
        <w:contextualSpacing w:val="0"/>
        <w:jc w:val="both"/>
      </w:pPr>
      <w:r w:rsidRPr="00AA228F">
        <w:rPr>
          <w:rFonts w:ascii="Times New Roman" w:eastAsiaTheme="minorEastAsia" w:hAnsi="Times New Roman"/>
          <w:sz w:val="24"/>
          <w:szCs w:val="24"/>
        </w:rPr>
        <w:t>Адрес местонахождения (юридический адрес):</w:t>
      </w:r>
      <w:r>
        <w:rPr>
          <w:rFonts w:ascii="Times New Roman" w:eastAsiaTheme="minorEastAsia" w:hAnsi="Times New Roman"/>
          <w:sz w:val="24"/>
          <w:szCs w:val="24"/>
        </w:rPr>
        <w:t>_____________________________________.</w:t>
      </w:r>
    </w:p>
    <w:p w:rsidR="00062D2A" w:rsidRPr="00AA228F" w:rsidRDefault="00062D2A" w:rsidP="00062D2A">
      <w:pPr>
        <w:pStyle w:val="afff"/>
        <w:numPr>
          <w:ilvl w:val="0"/>
          <w:numId w:val="69"/>
        </w:numPr>
        <w:tabs>
          <w:tab w:val="left" w:pos="567"/>
        </w:tabs>
        <w:spacing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ИНН/КПП:</w:t>
      </w:r>
      <w:r>
        <w:rPr>
          <w:rFonts w:ascii="Times New Roman" w:eastAsiaTheme="minorEastAsia" w:hAnsi="Times New Roman"/>
          <w:sz w:val="24"/>
          <w:szCs w:val="24"/>
        </w:rPr>
        <w:t xml:space="preserve"> ___</w:t>
      </w:r>
      <w:r w:rsidRPr="00AA228F">
        <w:rPr>
          <w:rFonts w:ascii="Times New Roman" w:eastAsiaTheme="minorEastAsia" w:hAnsi="Times New Roman"/>
          <w:i/>
          <w:sz w:val="24"/>
          <w:szCs w:val="24"/>
        </w:rPr>
        <w:t>___</w:t>
      </w:r>
      <w:r>
        <w:rPr>
          <w:rFonts w:ascii="Times New Roman" w:eastAsiaTheme="minorEastAsia" w:hAnsi="Times New Roman"/>
          <w:i/>
          <w:sz w:val="24"/>
          <w:szCs w:val="24"/>
        </w:rPr>
        <w:t>_______________________________________________________</w:t>
      </w:r>
      <w:r w:rsidRPr="00AA228F">
        <w:rPr>
          <w:rFonts w:ascii="Times New Roman" w:eastAsiaTheme="minorEastAsia" w:hAnsi="Times New Roman"/>
          <w:i/>
          <w:sz w:val="24"/>
          <w:szCs w:val="24"/>
        </w:rPr>
        <w:t>______</w:t>
      </w:r>
      <w:r>
        <w:rPr>
          <w:rFonts w:ascii="Times New Roman" w:eastAsiaTheme="minorEastAsia" w:hAnsi="Times New Roman"/>
          <w:i/>
          <w:sz w:val="24"/>
          <w:szCs w:val="24"/>
        </w:rPr>
        <w:t>.</w:t>
      </w:r>
    </w:p>
    <w:p w:rsidR="00062D2A" w:rsidRPr="00AA228F" w:rsidRDefault="00062D2A" w:rsidP="00062D2A">
      <w:pPr>
        <w:ind w:left="2127"/>
        <w:jc w:val="both"/>
        <w:rPr>
          <w:rFonts w:eastAsia="Calibri"/>
          <w:i/>
          <w:sz w:val="20"/>
          <w:szCs w:val="20"/>
          <w:u w:val="single"/>
          <w:lang w:eastAsia="en-US"/>
        </w:rPr>
      </w:pPr>
      <w:r w:rsidRPr="00AA228F">
        <w:rPr>
          <w:rFonts w:eastAsia="Calibri"/>
          <w:i/>
          <w:sz w:val="20"/>
          <w:szCs w:val="20"/>
          <w:u w:val="single"/>
          <w:lang w:eastAsia="en-US"/>
        </w:rPr>
        <w:t>(№, сведения о дате выдачи документа и выдавшем его органе).</w:t>
      </w:r>
    </w:p>
    <w:p w:rsidR="00062D2A" w:rsidRDefault="00062D2A" w:rsidP="00062D2A">
      <w:pPr>
        <w:pStyle w:val="afff"/>
        <w:numPr>
          <w:ilvl w:val="0"/>
          <w:numId w:val="69"/>
        </w:numPr>
        <w:tabs>
          <w:tab w:val="left" w:pos="567"/>
        </w:tabs>
        <w:spacing w:before="120" w:after="0" w:line="240" w:lineRule="auto"/>
        <w:ind w:left="-425" w:firstLine="425"/>
        <w:contextualSpacing w:val="0"/>
        <w:jc w:val="both"/>
        <w:rPr>
          <w:rFonts w:eastAsiaTheme="minorEastAsia"/>
        </w:rPr>
      </w:pPr>
      <w:r>
        <w:rPr>
          <w:rFonts w:ascii="Times New Roman" w:eastAsiaTheme="minorEastAsia" w:hAnsi="Times New Roman"/>
          <w:sz w:val="24"/>
          <w:szCs w:val="24"/>
        </w:rPr>
        <w:t>ОГРН: _______________________________________________________________________.</w:t>
      </w:r>
    </w:p>
    <w:p w:rsidR="00062D2A" w:rsidRPr="00AA228F" w:rsidRDefault="00062D2A" w:rsidP="00062D2A">
      <w:pPr>
        <w:pStyle w:val="afff"/>
        <w:numPr>
          <w:ilvl w:val="0"/>
          <w:numId w:val="69"/>
        </w:numPr>
        <w:tabs>
          <w:tab w:val="left" w:pos="567"/>
        </w:tabs>
        <w:spacing w:before="120" w:after="0" w:line="240" w:lineRule="auto"/>
        <w:ind w:left="-425" w:firstLine="425"/>
        <w:contextualSpacing w:val="0"/>
        <w:jc w:val="both"/>
        <w:rPr>
          <w:i/>
          <w:sz w:val="20"/>
          <w:szCs w:val="20"/>
          <w:u w:val="single"/>
        </w:rPr>
      </w:pPr>
      <w:r w:rsidRPr="00AA228F">
        <w:rPr>
          <w:rFonts w:ascii="Times New Roman" w:eastAsiaTheme="minorEastAsia" w:hAnsi="Times New Roman"/>
          <w:sz w:val="24"/>
          <w:szCs w:val="24"/>
        </w:rPr>
        <w:t xml:space="preserve">Сведения о наличии (об отсутствии) сведений в реестре субъектов малого и  среднего  предпринимательства субъекта Российской Федерации (в случае ведения </w:t>
      </w:r>
      <w:r w:rsidRPr="002B403E">
        <w:rPr>
          <w:rFonts w:ascii="Times New Roman" w:eastAsiaTheme="minorEastAsia" w:hAnsi="Times New Roman"/>
          <w:sz w:val="24"/>
          <w:szCs w:val="24"/>
        </w:rPr>
        <w:t xml:space="preserve">такого </w:t>
      </w:r>
      <w:r w:rsidRPr="00AA228F">
        <w:rPr>
          <w:rFonts w:ascii="Times New Roman" w:eastAsiaTheme="minorEastAsia" w:hAnsi="Times New Roman"/>
          <w:sz w:val="24"/>
          <w:szCs w:val="24"/>
        </w:rPr>
        <w:t>реестра органом государственной  власти субъекта Российской Федерации)</w:t>
      </w:r>
      <w:r>
        <w:rPr>
          <w:rFonts w:ascii="Times New Roman" w:eastAsiaTheme="minorEastAsia" w:hAnsi="Times New Roman"/>
          <w:sz w:val="24"/>
          <w:szCs w:val="24"/>
        </w:rPr>
        <w:t>:</w:t>
      </w:r>
      <w:r w:rsidRPr="00AA228F">
        <w:rPr>
          <w:rFonts w:ascii="Times New Roman" w:eastAsiaTheme="minorEastAsia" w:hAnsi="Times New Roman"/>
          <w:sz w:val="24"/>
          <w:szCs w:val="24"/>
        </w:rPr>
        <w:t xml:space="preserve"> ____________</w:t>
      </w:r>
      <w:r w:rsidRPr="002B403E">
        <w:rPr>
          <w:rFonts w:ascii="Times New Roman" w:eastAsiaTheme="minorEastAsia" w:hAnsi="Times New Roman"/>
          <w:sz w:val="24"/>
          <w:szCs w:val="24"/>
        </w:rPr>
        <w:t>_____________</w:t>
      </w:r>
      <w:r>
        <w:rPr>
          <w:rFonts w:ascii="Times New Roman" w:eastAsiaTheme="minorEastAsia" w:hAnsi="Times New Roman"/>
          <w:sz w:val="24"/>
          <w:szCs w:val="24"/>
        </w:rPr>
        <w:t>_</w:t>
      </w:r>
      <w:r w:rsidRPr="00AA228F">
        <w:rPr>
          <w:rFonts w:ascii="Times New Roman" w:eastAsiaTheme="minorEastAsia" w:hAnsi="Times New Roman"/>
          <w:sz w:val="24"/>
          <w:szCs w:val="24"/>
        </w:rPr>
        <w:t>________</w:t>
      </w:r>
      <w:r>
        <w:rPr>
          <w:rFonts w:ascii="Times New Roman" w:eastAsiaTheme="minorEastAsia" w:hAnsi="Times New Roman"/>
          <w:sz w:val="24"/>
          <w:szCs w:val="24"/>
        </w:rPr>
        <w:t>.</w:t>
      </w:r>
    </w:p>
    <w:p w:rsidR="00062D2A" w:rsidRPr="00AA228F" w:rsidRDefault="00062D2A" w:rsidP="00062D2A">
      <w:pPr>
        <w:ind w:left="5529"/>
        <w:jc w:val="center"/>
        <w:rPr>
          <w:rFonts w:eastAsia="Calibri"/>
          <w:i/>
          <w:sz w:val="20"/>
          <w:szCs w:val="20"/>
          <w:u w:val="single"/>
          <w:lang w:eastAsia="en-US"/>
        </w:rPr>
      </w:pPr>
      <w:r w:rsidRPr="00AA228F">
        <w:rPr>
          <w:rFonts w:eastAsia="Calibri"/>
          <w:i/>
          <w:sz w:val="20"/>
          <w:szCs w:val="20"/>
          <w:u w:val="single"/>
          <w:lang w:eastAsia="en-US"/>
        </w:rPr>
        <w:t>(наименован</w:t>
      </w:r>
      <w:r w:rsidRPr="00522313">
        <w:rPr>
          <w:rFonts w:eastAsia="Calibri"/>
          <w:i/>
          <w:sz w:val="20"/>
          <w:szCs w:val="20"/>
          <w:u w:val="single"/>
          <w:lang w:eastAsia="en-US"/>
        </w:rPr>
        <w:t>ие уполномоченного органа, дата</w:t>
      </w:r>
      <w:r>
        <w:rPr>
          <w:rFonts w:eastAsia="Calibri"/>
          <w:i/>
          <w:sz w:val="20"/>
          <w:szCs w:val="20"/>
          <w:u w:val="single"/>
          <w:lang w:eastAsia="en-US"/>
        </w:rPr>
        <w:t> </w:t>
      </w:r>
      <w:r w:rsidRPr="00AA228F">
        <w:rPr>
          <w:rFonts w:eastAsia="Calibri"/>
          <w:i/>
          <w:sz w:val="20"/>
          <w:szCs w:val="20"/>
          <w:u w:val="single"/>
          <w:lang w:eastAsia="en-US"/>
        </w:rPr>
        <w:t>внесения в реестр и номер в реестре)</w:t>
      </w:r>
    </w:p>
    <w:p w:rsidR="00062D2A" w:rsidRPr="00AA228F" w:rsidDel="00EC0238" w:rsidRDefault="00062D2A" w:rsidP="00062D2A">
      <w:pPr>
        <w:pStyle w:val="afff"/>
        <w:numPr>
          <w:ilvl w:val="0"/>
          <w:numId w:val="69"/>
        </w:numPr>
        <w:tabs>
          <w:tab w:val="left" w:pos="567"/>
        </w:tabs>
        <w:spacing w:before="120" w:after="0" w:line="240" w:lineRule="auto"/>
        <w:ind w:left="-425" w:firstLine="425"/>
        <w:contextualSpacing w:val="0"/>
        <w:jc w:val="both"/>
        <w:rPr>
          <w:rFonts w:eastAsiaTheme="minorEastAsia"/>
        </w:rPr>
      </w:pPr>
      <w:r w:rsidRPr="00AA228F">
        <w:rPr>
          <w:rFonts w:ascii="Times New Roman" w:eastAsiaTheme="minorEastAsia" w:hAnsi="Times New Roman"/>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Fonts w:ascii="Times New Roman" w:eastAsiaTheme="minorEastAsia" w:hAnsi="Times New Roman"/>
          <w:sz w:val="24"/>
          <w:szCs w:val="24"/>
        </w:rPr>
        <w:t>:</w:t>
      </w:r>
    </w:p>
    <w:p w:rsidR="00062D2A" w:rsidRDefault="00062D2A" w:rsidP="00062D2A">
      <w:pPr>
        <w:jc w:val="both"/>
        <w:rPr>
          <w:rFonts w:eastAsia="Calibri"/>
          <w:lang w:eastAsia="en-US"/>
        </w:rPr>
      </w:pPr>
    </w:p>
    <w:tbl>
      <w:tblPr>
        <w:tblW w:w="10491" w:type="dxa"/>
        <w:tblInd w:w="-364" w:type="dxa"/>
        <w:tblLayout w:type="fixed"/>
        <w:tblCellMar>
          <w:top w:w="102" w:type="dxa"/>
          <w:left w:w="62" w:type="dxa"/>
          <w:bottom w:w="102" w:type="dxa"/>
          <w:right w:w="62" w:type="dxa"/>
        </w:tblCellMar>
        <w:tblLook w:val="0000" w:firstRow="0" w:lastRow="0" w:firstColumn="0" w:lastColumn="0" w:noHBand="0" w:noVBand="0"/>
      </w:tblPr>
      <w:tblGrid>
        <w:gridCol w:w="557"/>
        <w:gridCol w:w="4689"/>
        <w:gridCol w:w="1799"/>
        <w:gridCol w:w="1817"/>
        <w:gridCol w:w="1629"/>
      </w:tblGrid>
      <w:tr w:rsidR="00062D2A" w:rsidRPr="002B403E" w:rsidTr="00062D2A">
        <w:trPr>
          <w:tblHeader/>
        </w:trPr>
        <w:tc>
          <w:tcPr>
            <w:tcW w:w="557"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Pr>
                <w:rFonts w:eastAsiaTheme="minorEastAsia"/>
              </w:rPr>
              <w:t xml:space="preserve">№ </w:t>
            </w:r>
            <w:proofErr w:type="gramStart"/>
            <w:r w:rsidRPr="00AA228F">
              <w:rPr>
                <w:rFonts w:eastAsiaTheme="minorEastAsia"/>
              </w:rPr>
              <w:t>п</w:t>
            </w:r>
            <w:proofErr w:type="gramEnd"/>
            <w:r w:rsidRPr="00AA228F">
              <w:rPr>
                <w:rFonts w:eastAsiaTheme="minorEastAsia"/>
              </w:rPr>
              <w:t>/п</w:t>
            </w:r>
          </w:p>
        </w:tc>
        <w:tc>
          <w:tcPr>
            <w:tcW w:w="468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2B403E">
              <w:rPr>
                <w:rFonts w:eastAsiaTheme="minorEastAsia"/>
              </w:rPr>
              <w:t>Наименование сведений</w:t>
            </w:r>
          </w:p>
        </w:tc>
        <w:tc>
          <w:tcPr>
            <w:tcW w:w="179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Малые предприятия</w:t>
            </w:r>
          </w:p>
        </w:tc>
        <w:tc>
          <w:tcPr>
            <w:tcW w:w="1817"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Средние предприятия</w:t>
            </w:r>
          </w:p>
        </w:tc>
        <w:tc>
          <w:tcPr>
            <w:tcW w:w="162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Показатель</w:t>
            </w:r>
          </w:p>
        </w:tc>
      </w:tr>
      <w:tr w:rsidR="00062D2A" w:rsidRPr="002B403E" w:rsidTr="00062D2A">
        <w:trPr>
          <w:tblHeader/>
        </w:trPr>
        <w:tc>
          <w:tcPr>
            <w:tcW w:w="557"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E23B93">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2</w:t>
            </w:r>
          </w:p>
        </w:tc>
        <w:tc>
          <w:tcPr>
            <w:tcW w:w="179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3</w:t>
            </w:r>
          </w:p>
        </w:tc>
        <w:tc>
          <w:tcPr>
            <w:tcW w:w="1817"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4</w:t>
            </w:r>
          </w:p>
        </w:tc>
        <w:tc>
          <w:tcPr>
            <w:tcW w:w="162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5</w:t>
            </w:r>
          </w:p>
        </w:tc>
      </w:tr>
      <w:tr w:rsidR="00062D2A" w:rsidRPr="002B403E" w:rsidTr="00062D2A">
        <w:tc>
          <w:tcPr>
            <w:tcW w:w="557"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1.</w:t>
            </w:r>
          </w:p>
        </w:tc>
        <w:tc>
          <w:tcPr>
            <w:tcW w:w="468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proofErr w:type="gramStart"/>
            <w:r w:rsidRPr="00AA228F">
              <w:rPr>
                <w:rFonts w:eastAsiaTheme="minorEastAsia"/>
              </w:rPr>
              <w:t xml:space="preserve">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w:t>
            </w:r>
            <w:r w:rsidRPr="00AA228F">
              <w:rPr>
                <w:rFonts w:eastAsiaTheme="minorEastAsia"/>
              </w:rPr>
              <w:lastRenderedPageBreak/>
              <w:t>акционерных инвестиционных фондов, состав имущества закрытых паевых инвестиционных фондов, состав общего</w:t>
            </w:r>
            <w:proofErr w:type="gramEnd"/>
            <w:r w:rsidRPr="00AA228F">
              <w:rPr>
                <w:rFonts w:eastAsiaTheme="minorEastAsia"/>
              </w:rPr>
              <w:t xml:space="preserve">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lastRenderedPageBreak/>
              <w:t>не более 25</w:t>
            </w:r>
          </w:p>
        </w:tc>
        <w:tc>
          <w:tcPr>
            <w:tcW w:w="162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r>
              <w:rPr>
                <w:rFonts w:eastAsiaTheme="minorEastAsia"/>
                <w:i/>
              </w:rPr>
              <w:t>-</w:t>
            </w:r>
          </w:p>
        </w:tc>
      </w:tr>
      <w:tr w:rsidR="00062D2A" w:rsidRPr="002B403E" w:rsidTr="00062D2A">
        <w:tc>
          <w:tcPr>
            <w:tcW w:w="557"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lastRenderedPageBreak/>
              <w:t>2.</w:t>
            </w:r>
          </w:p>
        </w:tc>
        <w:tc>
          <w:tcPr>
            <w:tcW w:w="468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r w:rsidRPr="00AA228F">
              <w:rPr>
                <w:rFonts w:eastAsiaTheme="minorEastAsia"/>
              </w:rPr>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r>
              <w:rPr>
                <w:rFonts w:eastAsiaTheme="minorEastAsia"/>
                <w:i/>
              </w:rPr>
              <w:t>-</w:t>
            </w:r>
          </w:p>
        </w:tc>
      </w:tr>
      <w:tr w:rsidR="00062D2A" w:rsidRPr="002B403E" w:rsidTr="00062D2A">
        <w:tc>
          <w:tcPr>
            <w:tcW w:w="557"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3.</w:t>
            </w:r>
          </w:p>
        </w:tc>
        <w:tc>
          <w:tcPr>
            <w:tcW w:w="468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r w:rsidRPr="00AA228F">
              <w:rPr>
                <w:rFonts w:eastAsiaTheme="minorEastAsia"/>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не более 49</w:t>
            </w:r>
          </w:p>
        </w:tc>
        <w:tc>
          <w:tcPr>
            <w:tcW w:w="162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r>
              <w:rPr>
                <w:rFonts w:eastAsiaTheme="minorEastAsia"/>
                <w:i/>
              </w:rPr>
              <w:t>-</w:t>
            </w:r>
          </w:p>
        </w:tc>
      </w:tr>
      <w:tr w:rsidR="00062D2A" w:rsidRPr="002B403E" w:rsidTr="00062D2A">
        <w:tc>
          <w:tcPr>
            <w:tcW w:w="557" w:type="dxa"/>
            <w:vMerge w:val="restart"/>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4.</w:t>
            </w:r>
          </w:p>
        </w:tc>
        <w:tc>
          <w:tcPr>
            <w:tcW w:w="4689" w:type="dxa"/>
            <w:vMerge w:val="restart"/>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r w:rsidRPr="00AA228F">
              <w:rPr>
                <w:rFonts w:eastAsiaTheme="minorEastAsia"/>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AA228F">
              <w:rPr>
                <w:rFonts w:eastAsiaTheme="minorEastAsia"/>
              </w:rPr>
              <w:t>подразделений</w:t>
            </w:r>
            <w:proofErr w:type="gramEnd"/>
            <w:r w:rsidRPr="00AA228F">
              <w:rPr>
                <w:rFonts w:eastAsiaTheme="minorEastAsia"/>
              </w:rPr>
              <w:t xml:space="preserve"> указанных </w:t>
            </w:r>
            <w:proofErr w:type="spellStart"/>
            <w:r w:rsidRPr="00AA228F">
              <w:rPr>
                <w:rFonts w:eastAsiaTheme="minorEastAsia"/>
              </w:rPr>
              <w:t>микропредприятия</w:t>
            </w:r>
            <w:proofErr w:type="spellEnd"/>
            <w:r w:rsidRPr="00AA228F">
              <w:rPr>
                <w:rFonts w:eastAsiaTheme="minorEastAsia"/>
              </w:rPr>
              <w:t>,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rPr>
                <w:rFonts w:eastAsiaTheme="minorEastAsia"/>
              </w:rPr>
            </w:pPr>
            <w:r w:rsidRPr="00AA228F">
              <w:rPr>
                <w:rFonts w:eastAsiaTheme="minorEastAsia"/>
              </w:rPr>
              <w:t>указывается количество чел</w:t>
            </w:r>
            <w:r w:rsidRPr="00522313">
              <w:rPr>
                <w:rFonts w:eastAsiaTheme="minorEastAsia"/>
              </w:rPr>
              <w:t>овек (за</w:t>
            </w:r>
            <w:r>
              <w:rPr>
                <w:rFonts w:eastAsiaTheme="minorEastAsia"/>
              </w:rPr>
              <w:t> </w:t>
            </w:r>
            <w:r w:rsidRPr="00AA228F">
              <w:rPr>
                <w:rFonts w:eastAsiaTheme="minorEastAsia"/>
              </w:rPr>
              <w:t>каждый год)</w:t>
            </w:r>
          </w:p>
        </w:tc>
      </w:tr>
      <w:tr w:rsidR="00062D2A" w:rsidRPr="002B403E" w:rsidTr="00062D2A">
        <w:tc>
          <w:tcPr>
            <w:tcW w:w="557" w:type="dxa"/>
            <w:vMerge/>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 xml:space="preserve">до 15 </w:t>
            </w:r>
            <w:r>
              <w:rPr>
                <w:rFonts w:eastAsiaTheme="minorEastAsia"/>
              </w:rPr>
              <w:t>–</w:t>
            </w:r>
            <w:r w:rsidRPr="00AA228F">
              <w:rPr>
                <w:rFonts w:eastAsiaTheme="minorEastAsia"/>
              </w:rPr>
              <w:t xml:space="preserve"> </w:t>
            </w:r>
            <w:proofErr w:type="spellStart"/>
            <w:r w:rsidRPr="00AA228F">
              <w:rPr>
                <w:rFonts w:eastAsiaTheme="minorEastAsia"/>
              </w:rPr>
              <w:t>микропред</w:t>
            </w:r>
            <w:proofErr w:type="spellEnd"/>
            <w:r>
              <w:rPr>
                <w:rFonts w:eastAsiaTheme="minorEastAsia"/>
              </w:rPr>
              <w:t>-</w:t>
            </w:r>
            <w:r w:rsidRPr="00AA228F">
              <w:rPr>
                <w:rFonts w:eastAsiaTheme="minorEastAsia"/>
              </w:rPr>
              <w:t>приятие</w:t>
            </w:r>
          </w:p>
        </w:tc>
        <w:tc>
          <w:tcPr>
            <w:tcW w:w="1817" w:type="dxa"/>
            <w:vMerge/>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p>
        </w:tc>
        <w:tc>
          <w:tcPr>
            <w:tcW w:w="1629" w:type="dxa"/>
            <w:vMerge/>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i/>
              </w:rPr>
            </w:pPr>
          </w:p>
        </w:tc>
      </w:tr>
      <w:tr w:rsidR="00062D2A" w:rsidRPr="002B403E" w:rsidTr="00062D2A">
        <w:tc>
          <w:tcPr>
            <w:tcW w:w="557" w:type="dxa"/>
            <w:vMerge w:val="restart"/>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5.</w:t>
            </w:r>
          </w:p>
        </w:tc>
        <w:tc>
          <w:tcPr>
            <w:tcW w:w="4689" w:type="dxa"/>
            <w:vMerge w:val="restart"/>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r w:rsidRPr="00AA228F">
              <w:rPr>
                <w:rFonts w:eastAsiaTheme="minorEastAsia"/>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AA228F">
              <w:rPr>
                <w:rFonts w:eastAsiaTheme="minorEastAsia"/>
              </w:rPr>
              <w:t>за</w:t>
            </w:r>
            <w:proofErr w:type="gramEnd"/>
            <w:r w:rsidRPr="00AA228F">
              <w:rPr>
                <w:rFonts w:eastAsiaTheme="minorEastAsia"/>
              </w:rPr>
              <w:t xml:space="preserve">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800</w:t>
            </w:r>
          </w:p>
        </w:tc>
        <w:tc>
          <w:tcPr>
            <w:tcW w:w="1817" w:type="dxa"/>
            <w:vMerge w:val="restart"/>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2000</w:t>
            </w:r>
          </w:p>
        </w:tc>
        <w:tc>
          <w:tcPr>
            <w:tcW w:w="162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rPr>
                <w:rFonts w:eastAsiaTheme="minorEastAsia"/>
              </w:rPr>
            </w:pPr>
            <w:r w:rsidRPr="00AA228F">
              <w:rPr>
                <w:rFonts w:eastAsiaTheme="minorEastAsia"/>
              </w:rPr>
              <w:t>указывается в</w:t>
            </w:r>
            <w:r>
              <w:rPr>
                <w:rFonts w:eastAsiaTheme="minorEastAsia"/>
              </w:rPr>
              <w:t> </w:t>
            </w:r>
            <w:r w:rsidRPr="00AA228F">
              <w:rPr>
                <w:rFonts w:eastAsiaTheme="minorEastAsia"/>
              </w:rPr>
              <w:t>млн. рублей (за каждый год)</w:t>
            </w:r>
          </w:p>
        </w:tc>
      </w:tr>
      <w:tr w:rsidR="00062D2A" w:rsidRPr="002B403E" w:rsidTr="00062D2A">
        <w:tc>
          <w:tcPr>
            <w:tcW w:w="557" w:type="dxa"/>
            <w:vMerge/>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p>
        </w:tc>
        <w:tc>
          <w:tcPr>
            <w:tcW w:w="4689" w:type="dxa"/>
            <w:vMerge/>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p>
        </w:tc>
        <w:tc>
          <w:tcPr>
            <w:tcW w:w="179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 xml:space="preserve">120 в год </w:t>
            </w:r>
            <w:r>
              <w:rPr>
                <w:rFonts w:eastAsiaTheme="minorEastAsia"/>
              </w:rPr>
              <w:t>–</w:t>
            </w:r>
            <w:r w:rsidRPr="00AA228F">
              <w:rPr>
                <w:rFonts w:eastAsiaTheme="minorEastAsia"/>
              </w:rPr>
              <w:t xml:space="preserve"> микро</w:t>
            </w:r>
            <w:r>
              <w:rPr>
                <w:rFonts w:eastAsiaTheme="minorEastAsia"/>
              </w:rPr>
              <w:t>-</w:t>
            </w:r>
            <w:r w:rsidRPr="00AA228F">
              <w:rPr>
                <w:rFonts w:eastAsiaTheme="minorEastAsia"/>
              </w:rPr>
              <w:t>предприятие</w:t>
            </w:r>
          </w:p>
        </w:tc>
        <w:tc>
          <w:tcPr>
            <w:tcW w:w="1817" w:type="dxa"/>
            <w:vMerge/>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p>
        </w:tc>
        <w:tc>
          <w:tcPr>
            <w:tcW w:w="162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rPr>
                <w:rFonts w:eastAsiaTheme="minorEastAsia"/>
              </w:rPr>
            </w:pPr>
          </w:p>
        </w:tc>
      </w:tr>
      <w:tr w:rsidR="00062D2A" w:rsidRPr="002B403E" w:rsidTr="00062D2A">
        <w:tc>
          <w:tcPr>
            <w:tcW w:w="557"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6.</w:t>
            </w:r>
          </w:p>
        </w:tc>
        <w:tc>
          <w:tcPr>
            <w:tcW w:w="468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r w:rsidRPr="00AA228F">
              <w:rPr>
                <w:rFonts w:eastAsiaTheme="minorEastAsia"/>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Pr>
                <w:rFonts w:eastAsiaTheme="minorEastAsia"/>
              </w:rPr>
              <w:t>-</w:t>
            </w:r>
          </w:p>
        </w:tc>
      </w:tr>
      <w:tr w:rsidR="00062D2A" w:rsidRPr="002B403E" w:rsidTr="00062D2A">
        <w:tc>
          <w:tcPr>
            <w:tcW w:w="557"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lastRenderedPageBreak/>
              <w:t>7.</w:t>
            </w:r>
          </w:p>
        </w:tc>
        <w:tc>
          <w:tcPr>
            <w:tcW w:w="468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r w:rsidRPr="00AA228F">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AA228F">
              <w:rPr>
                <w:rFonts w:eastAsiaTheme="minorEastAsia"/>
              </w:rPr>
              <w:t>2</w:t>
            </w:r>
            <w:proofErr w:type="gramEnd"/>
            <w:r w:rsidRPr="00AA228F">
              <w:rPr>
                <w:rFonts w:eastAsiaTheme="minorEastAsia"/>
              </w:rPr>
              <w:t xml:space="preserve"> и ОКПД2</w:t>
            </w:r>
          </w:p>
        </w:tc>
        <w:tc>
          <w:tcPr>
            <w:tcW w:w="5245" w:type="dxa"/>
            <w:gridSpan w:val="3"/>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Pr>
                <w:rFonts w:eastAsiaTheme="minorEastAsia"/>
              </w:rPr>
              <w:t>-</w:t>
            </w:r>
          </w:p>
        </w:tc>
      </w:tr>
      <w:tr w:rsidR="00062D2A" w:rsidRPr="002B403E" w:rsidTr="00062D2A">
        <w:tc>
          <w:tcPr>
            <w:tcW w:w="557"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8</w:t>
            </w:r>
          </w:p>
        </w:tc>
        <w:tc>
          <w:tcPr>
            <w:tcW w:w="468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r w:rsidRPr="00AA228F">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да (нет)</w:t>
            </w:r>
          </w:p>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(в случае участия - наименование заказчика, реализующего программу партнерства)</w:t>
            </w:r>
          </w:p>
        </w:tc>
      </w:tr>
      <w:tr w:rsidR="00062D2A" w:rsidRPr="002B403E" w:rsidTr="00062D2A">
        <w:tc>
          <w:tcPr>
            <w:tcW w:w="557"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9.</w:t>
            </w:r>
          </w:p>
        </w:tc>
        <w:tc>
          <w:tcPr>
            <w:tcW w:w="468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r w:rsidRPr="00AA228F">
              <w:rPr>
                <w:rFonts w:eastAsiaTheme="minorEastAsia"/>
              </w:rPr>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да (нет)</w:t>
            </w:r>
          </w:p>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(при наличии - наименование заказчика - держателя реестра участников программ партнерства)</w:t>
            </w:r>
          </w:p>
        </w:tc>
      </w:tr>
      <w:tr w:rsidR="00062D2A" w:rsidRPr="002B403E" w:rsidTr="00062D2A">
        <w:tc>
          <w:tcPr>
            <w:tcW w:w="557"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10.</w:t>
            </w:r>
          </w:p>
        </w:tc>
        <w:tc>
          <w:tcPr>
            <w:tcW w:w="468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r w:rsidRPr="00AA228F">
              <w:rPr>
                <w:rFonts w:eastAsiaTheme="minorEastAsia"/>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w:t>
            </w:r>
            <w:r w:rsidRPr="00A61786">
              <w:rPr>
                <w:rFonts w:eastAsiaTheme="minorEastAsia"/>
              </w:rPr>
              <w:t xml:space="preserve">д действие Федерального закона </w:t>
            </w:r>
            <w:r>
              <w:rPr>
                <w:rFonts w:eastAsiaTheme="minorEastAsia"/>
              </w:rPr>
              <w:t>«</w:t>
            </w:r>
            <w:r w:rsidRPr="00AA228F">
              <w:rPr>
                <w:rFonts w:eastAsiaTheme="minorEastAsia"/>
              </w:rPr>
              <w:t>О закупках товаров, работ, услуг отдельными ви</w:t>
            </w:r>
            <w:r w:rsidRPr="00A61786">
              <w:rPr>
                <w:rFonts w:eastAsiaTheme="minorEastAsia"/>
              </w:rPr>
              <w:t>дами юридических лиц</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да (нет)</w:t>
            </w:r>
          </w:p>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(при наличии - количество исполненных контрактов и общая сумма)</w:t>
            </w:r>
          </w:p>
        </w:tc>
      </w:tr>
      <w:tr w:rsidR="00062D2A" w:rsidRPr="002B403E" w:rsidTr="00062D2A">
        <w:tc>
          <w:tcPr>
            <w:tcW w:w="557"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11.</w:t>
            </w:r>
          </w:p>
        </w:tc>
        <w:tc>
          <w:tcPr>
            <w:tcW w:w="468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r w:rsidRPr="00AA228F">
              <w:rPr>
                <w:rFonts w:eastAsiaTheme="minorEastAsia"/>
              </w:rPr>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да (нет)</w:t>
            </w:r>
          </w:p>
        </w:tc>
      </w:tr>
      <w:tr w:rsidR="00062D2A" w:rsidRPr="002B403E" w:rsidTr="00062D2A">
        <w:tc>
          <w:tcPr>
            <w:tcW w:w="557"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12.</w:t>
            </w:r>
          </w:p>
        </w:tc>
        <w:tc>
          <w:tcPr>
            <w:tcW w:w="468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r w:rsidRPr="00AA228F">
              <w:rPr>
                <w:rFonts w:eastAsiaTheme="minorEastAsia"/>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AA228F">
              <w:rPr>
                <w:rFonts w:eastAsiaTheme="minorEastAsia"/>
              </w:rPr>
              <w:t>Сколково</w:t>
            </w:r>
            <w:proofErr w:type="spellEnd"/>
            <w:r w:rsidRPr="00AA228F">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Pr>
                <w:rFonts w:eastAsiaTheme="minorEastAsia"/>
              </w:rPr>
              <w:t>-</w:t>
            </w:r>
          </w:p>
        </w:tc>
      </w:tr>
      <w:tr w:rsidR="00062D2A" w:rsidRPr="002B403E" w:rsidTr="00062D2A">
        <w:tc>
          <w:tcPr>
            <w:tcW w:w="557"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13.</w:t>
            </w:r>
          </w:p>
        </w:tc>
        <w:tc>
          <w:tcPr>
            <w:tcW w:w="468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proofErr w:type="gramStart"/>
            <w:r w:rsidRPr="00AA228F">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AA228F">
              <w:rPr>
                <w:rFonts w:eastAsiaTheme="minorEastAsia"/>
              </w:rPr>
              <w:t xml:space="preserve"> </w:t>
            </w:r>
            <w:r w:rsidRPr="00AA228F">
              <w:rPr>
                <w:rFonts w:eastAsiaTheme="minorEastAsia"/>
              </w:rPr>
              <w:lastRenderedPageBreak/>
              <w:t>деятельностью субъекта малого и среднего предпринимательства, и административное 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lastRenderedPageBreak/>
              <w:t>да (нет)</w:t>
            </w:r>
          </w:p>
        </w:tc>
      </w:tr>
      <w:tr w:rsidR="00062D2A" w:rsidRPr="002B403E" w:rsidTr="00062D2A">
        <w:tc>
          <w:tcPr>
            <w:tcW w:w="557"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lastRenderedPageBreak/>
              <w:t>14.</w:t>
            </w:r>
          </w:p>
        </w:tc>
        <w:tc>
          <w:tcPr>
            <w:tcW w:w="4689" w:type="dxa"/>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both"/>
              <w:rPr>
                <w:rFonts w:eastAsiaTheme="minorEastAsia"/>
              </w:rPr>
            </w:pPr>
            <w:r w:rsidRPr="00AA228F">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w:t>
            </w:r>
            <w:r w:rsidRPr="00ED7678">
              <w:rPr>
                <w:rFonts w:eastAsiaTheme="minorEastAsia"/>
              </w:rPr>
              <w:t xml:space="preserve">смотренных Федеральным законом </w:t>
            </w:r>
            <w:r>
              <w:rPr>
                <w:rFonts w:eastAsiaTheme="minorEastAsia"/>
              </w:rPr>
              <w:t>«</w:t>
            </w:r>
            <w:r w:rsidRPr="00AA228F">
              <w:rPr>
                <w:rFonts w:eastAsiaTheme="minorEastAsia"/>
              </w:rPr>
              <w:t>О закупках товаров, работ, услуг от</w:t>
            </w:r>
            <w:r w:rsidRPr="00ED7678">
              <w:rPr>
                <w:rFonts w:eastAsiaTheme="minorEastAsia"/>
              </w:rPr>
              <w:t>дельными видами юридических лиц</w:t>
            </w:r>
            <w:r>
              <w:rPr>
                <w:rFonts w:eastAsiaTheme="minorEastAsia"/>
              </w:rPr>
              <w:t>»</w:t>
            </w:r>
            <w:r w:rsidRPr="00AA228F">
              <w:rPr>
                <w:rFonts w:eastAsiaTheme="minorEastAsia"/>
              </w:rPr>
              <w:t xml:space="preserve"> и Федеральным законом </w:t>
            </w:r>
            <w:r>
              <w:rPr>
                <w:rFonts w:eastAsiaTheme="minorEastAsia"/>
              </w:rPr>
              <w:t>«</w:t>
            </w:r>
            <w:r w:rsidRPr="00AA228F">
              <w:rPr>
                <w:rFonts w:eastAsiaTheme="minorEastAsia"/>
              </w:rPr>
              <w:t>О контрактной системе в сфере закупок товаров, работ, услуг для обеспечения госуд</w:t>
            </w:r>
            <w:r w:rsidRPr="00ED7678">
              <w:rPr>
                <w:rFonts w:eastAsiaTheme="minorEastAsia"/>
              </w:rPr>
              <w:t>арственных и муниципальных нужд</w:t>
            </w:r>
            <w:r>
              <w:rPr>
                <w:rFonts w:eastAsiaTheme="minorEastAsia"/>
              </w:rPr>
              <w:t>»</w:t>
            </w:r>
          </w:p>
        </w:tc>
        <w:tc>
          <w:tcPr>
            <w:tcW w:w="5245" w:type="dxa"/>
            <w:gridSpan w:val="3"/>
            <w:tcBorders>
              <w:top w:val="single" w:sz="4" w:space="0" w:color="auto"/>
              <w:left w:val="single" w:sz="4" w:space="0" w:color="auto"/>
              <w:bottom w:val="single" w:sz="4" w:space="0" w:color="auto"/>
              <w:right w:val="single" w:sz="4" w:space="0" w:color="auto"/>
            </w:tcBorders>
          </w:tcPr>
          <w:p w:rsidR="00062D2A" w:rsidRPr="00AA228F" w:rsidRDefault="00062D2A" w:rsidP="00062D2A">
            <w:pPr>
              <w:widowControl w:val="0"/>
              <w:autoSpaceDE w:val="0"/>
              <w:autoSpaceDN w:val="0"/>
              <w:adjustRightInd w:val="0"/>
              <w:jc w:val="center"/>
              <w:rPr>
                <w:rFonts w:eastAsiaTheme="minorEastAsia"/>
              </w:rPr>
            </w:pPr>
            <w:r w:rsidRPr="00AA228F">
              <w:rPr>
                <w:rFonts w:eastAsiaTheme="minorEastAsia"/>
              </w:rPr>
              <w:t>да (нет)</w:t>
            </w:r>
          </w:p>
        </w:tc>
      </w:tr>
    </w:tbl>
    <w:p w:rsidR="00062D2A" w:rsidRPr="00012898" w:rsidDel="00EC0238" w:rsidRDefault="00062D2A" w:rsidP="00062D2A">
      <w:pPr>
        <w:pStyle w:val="afff1"/>
        <w:tabs>
          <w:tab w:val="clear" w:pos="1134"/>
        </w:tabs>
        <w:autoSpaceDE w:val="0"/>
        <w:autoSpaceDN w:val="0"/>
        <w:spacing w:line="240" w:lineRule="auto"/>
        <w:ind w:firstLine="0"/>
      </w:pPr>
    </w:p>
    <w:p w:rsidR="00062D2A" w:rsidRPr="008B0FDE" w:rsidDel="00EC0238" w:rsidRDefault="00062D2A" w:rsidP="00062D2A">
      <w:pPr>
        <w:pStyle w:val="afff1"/>
        <w:tabs>
          <w:tab w:val="clear" w:pos="1134"/>
        </w:tabs>
        <w:autoSpaceDE w:val="0"/>
        <w:autoSpaceDN w:val="0"/>
        <w:spacing w:line="240" w:lineRule="auto"/>
        <w:ind w:firstLine="0"/>
        <w:rPr>
          <w:b/>
          <w:sz w:val="24"/>
        </w:rPr>
      </w:pPr>
      <w:r w:rsidRPr="00012898" w:rsidDel="00EC0238">
        <w:rPr>
          <w:b/>
          <w:sz w:val="24"/>
        </w:rPr>
        <w:t>_________________________________</w:t>
      </w:r>
    </w:p>
    <w:p w:rsidR="00062D2A" w:rsidRPr="00AA228F" w:rsidDel="00EC0238" w:rsidRDefault="00062D2A" w:rsidP="00062D2A">
      <w:pPr>
        <w:pStyle w:val="Times12"/>
        <w:ind w:left="1134" w:firstLine="0"/>
        <w:jc w:val="left"/>
        <w:rPr>
          <w:bCs w:val="0"/>
          <w:szCs w:val="24"/>
          <w:vertAlign w:val="superscript"/>
        </w:rPr>
      </w:pPr>
      <w:r w:rsidRPr="00AA228F" w:rsidDel="00EC0238">
        <w:rPr>
          <w:szCs w:val="24"/>
          <w:vertAlign w:val="superscript"/>
        </w:rPr>
        <w:t>(</w:t>
      </w:r>
      <w:r w:rsidRPr="00AA228F">
        <w:rPr>
          <w:szCs w:val="24"/>
          <w:vertAlign w:val="superscript"/>
        </w:rPr>
        <w:t>п</w:t>
      </w:r>
      <w:r w:rsidRPr="00AA228F" w:rsidDel="00EC0238">
        <w:rPr>
          <w:szCs w:val="24"/>
          <w:vertAlign w:val="superscript"/>
        </w:rPr>
        <w:t>одпись)</w:t>
      </w:r>
    </w:p>
    <w:p w:rsidR="00062D2A" w:rsidRDefault="00062D2A" w:rsidP="00062D2A">
      <w:pPr>
        <w:pStyle w:val="Times12"/>
        <w:ind w:firstLine="709"/>
        <w:rPr>
          <w:b/>
        </w:rPr>
      </w:pPr>
      <w:r w:rsidRPr="00012898" w:rsidDel="00EC0238">
        <w:rPr>
          <w:b/>
        </w:rPr>
        <w:t>М.П.</w:t>
      </w:r>
    </w:p>
    <w:p w:rsidR="00062D2A" w:rsidRPr="008B0FDE" w:rsidDel="00EC0238" w:rsidRDefault="00062D2A" w:rsidP="00062D2A">
      <w:pPr>
        <w:pStyle w:val="afff1"/>
        <w:tabs>
          <w:tab w:val="clear" w:pos="1134"/>
        </w:tabs>
        <w:autoSpaceDE w:val="0"/>
        <w:autoSpaceDN w:val="0"/>
        <w:spacing w:line="240" w:lineRule="auto"/>
        <w:ind w:firstLine="0"/>
        <w:rPr>
          <w:b/>
          <w:sz w:val="24"/>
        </w:rPr>
      </w:pPr>
      <w:r w:rsidRPr="00012898" w:rsidDel="00EC0238">
        <w:rPr>
          <w:b/>
          <w:sz w:val="24"/>
        </w:rPr>
        <w:t>______________________</w:t>
      </w:r>
      <w:r>
        <w:rPr>
          <w:b/>
          <w:sz w:val="24"/>
        </w:rPr>
        <w:t>_________________________________________________</w:t>
      </w:r>
      <w:r w:rsidRPr="00012898" w:rsidDel="00EC0238">
        <w:rPr>
          <w:b/>
          <w:sz w:val="24"/>
        </w:rPr>
        <w:t>___________</w:t>
      </w:r>
    </w:p>
    <w:p w:rsidR="00062D2A" w:rsidRPr="000A0E49" w:rsidDel="00EC0238" w:rsidRDefault="00062D2A" w:rsidP="00062D2A">
      <w:pPr>
        <w:pStyle w:val="Times12"/>
        <w:ind w:firstLine="0"/>
        <w:jc w:val="center"/>
        <w:rPr>
          <w:bCs w:val="0"/>
          <w:szCs w:val="24"/>
          <w:vertAlign w:val="superscript"/>
        </w:rPr>
      </w:pPr>
      <w:r w:rsidRPr="000A0E49" w:rsidDel="00EC0238">
        <w:rPr>
          <w:szCs w:val="24"/>
          <w:vertAlign w:val="superscript"/>
        </w:rPr>
        <w:t>(</w:t>
      </w:r>
      <w:r>
        <w:rPr>
          <w:szCs w:val="24"/>
          <w:vertAlign w:val="superscript"/>
        </w:rPr>
        <w:t xml:space="preserve">фамилия, имя, отчество (при наличии) </w:t>
      </w:r>
      <w:proofErr w:type="gramStart"/>
      <w:r>
        <w:rPr>
          <w:szCs w:val="24"/>
          <w:vertAlign w:val="superscript"/>
        </w:rPr>
        <w:t>подписавшего</w:t>
      </w:r>
      <w:proofErr w:type="gramEnd"/>
      <w:r>
        <w:rPr>
          <w:szCs w:val="24"/>
          <w:vertAlign w:val="superscript"/>
        </w:rPr>
        <w:t>, должность</w:t>
      </w:r>
      <w:r w:rsidRPr="000A0E49" w:rsidDel="00EC0238">
        <w:rPr>
          <w:szCs w:val="24"/>
          <w:vertAlign w:val="superscript"/>
        </w:rPr>
        <w:t>)</w:t>
      </w:r>
    </w:p>
    <w:p w:rsidR="00062D2A" w:rsidDel="00EC0238" w:rsidRDefault="00062D2A" w:rsidP="00062D2A">
      <w:pPr>
        <w:pStyle w:val="Times12"/>
        <w:ind w:firstLine="709"/>
        <w:rPr>
          <w:b/>
        </w:rPr>
      </w:pPr>
    </w:p>
    <w:p w:rsidR="00062D2A" w:rsidRPr="00FC009D" w:rsidDel="00EC0238" w:rsidRDefault="00062D2A" w:rsidP="00062D2A">
      <w:pPr>
        <w:jc w:val="center"/>
        <w:rPr>
          <w:b/>
        </w:rPr>
      </w:pPr>
    </w:p>
    <w:p w:rsidR="00062D2A" w:rsidRPr="00FC009D" w:rsidDel="00EC0238" w:rsidRDefault="00062D2A" w:rsidP="00062D2A">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62D2A" w:rsidRDefault="00062D2A" w:rsidP="00062D2A">
      <w:pPr>
        <w:pStyle w:val="Times12"/>
        <w:numPr>
          <w:ilvl w:val="1"/>
          <w:numId w:val="49"/>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запроса предложений</w:t>
      </w:r>
      <w:r w:rsidRPr="00FC009D" w:rsidDel="00EC0238">
        <w:rPr>
          <w:szCs w:val="24"/>
        </w:rPr>
        <w:t>.</w:t>
      </w:r>
    </w:p>
    <w:p w:rsidR="00062D2A" w:rsidRPr="00FC009D" w:rsidDel="00EC0238" w:rsidRDefault="00062D2A" w:rsidP="00062D2A">
      <w:pPr>
        <w:pStyle w:val="Times12"/>
        <w:numPr>
          <w:ilvl w:val="1"/>
          <w:numId w:val="49"/>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запросе предложений в случае указания в форме 1 о принадлежности участника запроса предложений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r w:rsidRPr="0050729D">
        <w:rPr>
          <w:rFonts w:asciiTheme="minorHAnsi" w:eastAsiaTheme="minorEastAsia" w:hAnsiTheme="minorHAnsi" w:cstheme="minorBidi"/>
          <w:bCs w:val="0"/>
          <w:sz w:val="22"/>
        </w:rPr>
        <w:t xml:space="preserve"> </w:t>
      </w:r>
      <w:r w:rsidRPr="0050729D">
        <w:rPr>
          <w:szCs w:val="24"/>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w:t>
      </w:r>
      <w:r>
        <w:rPr>
          <w:szCs w:val="24"/>
        </w:rPr>
        <w:t xml:space="preserve"> таблицы (пункт 5)</w:t>
      </w:r>
      <w:r w:rsidRPr="0050729D">
        <w:rPr>
          <w:szCs w:val="24"/>
        </w:rPr>
        <w:t xml:space="preserve"> настояще</w:t>
      </w:r>
      <w:r>
        <w:rPr>
          <w:szCs w:val="24"/>
        </w:rPr>
        <w:t>й</w:t>
      </w:r>
      <w:r w:rsidRPr="0050729D">
        <w:rPr>
          <w:szCs w:val="24"/>
        </w:rPr>
        <w:t xml:space="preserve"> </w:t>
      </w:r>
      <w:r>
        <w:rPr>
          <w:szCs w:val="24"/>
        </w:rPr>
        <w:t>формы</w:t>
      </w:r>
      <w:r w:rsidRPr="0050729D">
        <w:rPr>
          <w:szCs w:val="24"/>
        </w:rPr>
        <w:t>, в течение 3 календарных лет, следующих один за другим</w:t>
      </w:r>
      <w:r>
        <w:rPr>
          <w:szCs w:val="24"/>
        </w:rPr>
        <w:t>.</w:t>
      </w:r>
    </w:p>
    <w:p w:rsidR="00062D2A" w:rsidRPr="0050729D" w:rsidDel="00EC0238" w:rsidRDefault="00062D2A" w:rsidP="00062D2A">
      <w:pPr>
        <w:pStyle w:val="Times12"/>
        <w:numPr>
          <w:ilvl w:val="1"/>
          <w:numId w:val="49"/>
        </w:numPr>
        <w:tabs>
          <w:tab w:val="clear" w:pos="960"/>
          <w:tab w:val="left" w:pos="1134"/>
        </w:tabs>
        <w:ind w:left="0" w:firstLine="709"/>
        <w:rPr>
          <w:szCs w:val="24"/>
        </w:rPr>
      </w:pPr>
      <w:r w:rsidRPr="0050729D" w:rsidDel="00EC0238">
        <w:rPr>
          <w:szCs w:val="24"/>
        </w:rPr>
        <w:t xml:space="preserve">Участник </w:t>
      </w:r>
      <w:r>
        <w:rPr>
          <w:szCs w:val="24"/>
        </w:rPr>
        <w:t>запроса предложений</w:t>
      </w:r>
      <w:r w:rsidRPr="0050729D" w:rsidDel="00EC0238">
        <w:rPr>
          <w:szCs w:val="24"/>
        </w:rPr>
        <w:t xml:space="preserve"> приводит номер и дату заявки на участие в </w:t>
      </w:r>
      <w:r>
        <w:rPr>
          <w:szCs w:val="24"/>
        </w:rPr>
        <w:t>запросе предложений</w:t>
      </w:r>
      <w:r w:rsidRPr="0050729D" w:rsidDel="00EC0238">
        <w:rPr>
          <w:szCs w:val="24"/>
        </w:rPr>
        <w:t xml:space="preserve">, приложением </w:t>
      </w:r>
      <w:proofErr w:type="gramStart"/>
      <w:r w:rsidRPr="0050729D" w:rsidDel="00EC0238">
        <w:rPr>
          <w:szCs w:val="24"/>
        </w:rPr>
        <w:t>к</w:t>
      </w:r>
      <w:proofErr w:type="gramEnd"/>
      <w:r w:rsidRPr="0050729D" w:rsidDel="00EC0238">
        <w:rPr>
          <w:szCs w:val="24"/>
        </w:rPr>
        <w:t xml:space="preserve"> которой является данная </w:t>
      </w:r>
      <w:r w:rsidRPr="0050729D">
        <w:rPr>
          <w:szCs w:val="24"/>
        </w:rPr>
        <w:t>форма</w:t>
      </w:r>
      <w:r w:rsidRPr="0050729D" w:rsidDel="00EC0238">
        <w:rPr>
          <w:szCs w:val="24"/>
        </w:rPr>
        <w:t>.</w:t>
      </w:r>
    </w:p>
    <w:p w:rsidR="00062D2A" w:rsidRPr="0076483D" w:rsidDel="00EC0238" w:rsidRDefault="00062D2A" w:rsidP="00062D2A">
      <w:pPr>
        <w:pStyle w:val="Times12"/>
        <w:numPr>
          <w:ilvl w:val="1"/>
          <w:numId w:val="49"/>
        </w:numPr>
        <w:tabs>
          <w:tab w:val="clear" w:pos="960"/>
          <w:tab w:val="left" w:pos="1134"/>
        </w:tabs>
        <w:ind w:left="0" w:firstLine="709"/>
        <w:rPr>
          <w:szCs w:val="24"/>
        </w:rPr>
      </w:pPr>
      <w:r w:rsidRPr="008F41AB" w:rsidDel="00EC0238">
        <w:rPr>
          <w:szCs w:val="24"/>
        </w:rPr>
        <w:t xml:space="preserve">Участник </w:t>
      </w:r>
      <w:r>
        <w:rPr>
          <w:szCs w:val="24"/>
        </w:rPr>
        <w:t>запроса предложений</w:t>
      </w:r>
      <w:r w:rsidRPr="0050729D" w:rsidDel="00EC0238">
        <w:rPr>
          <w:szCs w:val="24"/>
        </w:rPr>
        <w:t xml:space="preserve"> </w:t>
      </w:r>
      <w:r w:rsidRPr="008F41AB" w:rsidDel="00EC0238">
        <w:rPr>
          <w:szCs w:val="24"/>
        </w:rPr>
        <w:t>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запроса предложений</w:t>
      </w:r>
      <w:r w:rsidRPr="0050729D" w:rsidDel="00EC0238">
        <w:rPr>
          <w:szCs w:val="24"/>
        </w:rPr>
        <w:t xml:space="preserve"> </w:t>
      </w:r>
      <w:r w:rsidRPr="00770FB1" w:rsidDel="00EC0238">
        <w:rPr>
          <w:szCs w:val="24"/>
        </w:rPr>
        <w:t xml:space="preserve">в составе заявки на участие в </w:t>
      </w:r>
      <w:r>
        <w:rPr>
          <w:szCs w:val="24"/>
        </w:rPr>
        <w:t>запросе предложений</w:t>
      </w:r>
      <w:r w:rsidRPr="0050729D"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запроса предложений</w:t>
      </w:r>
      <w:r w:rsidRPr="0050729D" w:rsidDel="00EC0238">
        <w:rPr>
          <w:szCs w:val="24"/>
        </w:rPr>
        <w:t xml:space="preserve"> </w:t>
      </w:r>
      <w:r w:rsidRPr="008D647D" w:rsidDel="00EC0238">
        <w:rPr>
          <w:rFonts w:eastAsia="Calibri"/>
          <w:lang w:eastAsia="en-US"/>
        </w:rPr>
        <w:t>изготовителя</w:t>
      </w:r>
      <w:r w:rsidRPr="0076483D" w:rsidDel="00EC0238">
        <w:rPr>
          <w:szCs w:val="24"/>
        </w:rPr>
        <w:t xml:space="preserve">, если такой </w:t>
      </w:r>
      <w:r w:rsidRPr="008D647D" w:rsidDel="00EC0238">
        <w:rPr>
          <w:rFonts w:eastAsia="Calibri"/>
          <w:lang w:eastAsia="en-US"/>
        </w:rPr>
        <w:t>изготовител</w:t>
      </w:r>
      <w:r w:rsidRPr="008D647D">
        <w:rPr>
          <w:rFonts w:eastAsia="Calibr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DA7CF1">
        <w:rPr>
          <w:b/>
          <w:i/>
          <w:szCs w:val="24"/>
        </w:rPr>
        <w:t>запрос</w:t>
      </w:r>
      <w:r>
        <w:rPr>
          <w:b/>
          <w:i/>
          <w:szCs w:val="24"/>
        </w:rPr>
        <w:t>е</w:t>
      </w:r>
      <w:r w:rsidRPr="00DA7CF1">
        <w:rPr>
          <w:b/>
          <w:i/>
          <w:szCs w:val="24"/>
        </w:rPr>
        <w:t xml:space="preserve"> предложений</w:t>
      </w:r>
      <w:r w:rsidRPr="00DA7CF1" w:rsidDel="00EC0238">
        <w:rPr>
          <w:b/>
          <w:i/>
          <w:szCs w:val="24"/>
        </w:rPr>
        <w:t xml:space="preserve"> </w:t>
      </w:r>
      <w:r w:rsidRPr="00BC16A1" w:rsidDel="00EC0238">
        <w:rPr>
          <w:b/>
          <w:i/>
          <w:szCs w:val="24"/>
        </w:rPr>
        <w:t xml:space="preserve">только при условии привлечения для выполнения работ по изготовлению </w:t>
      </w:r>
      <w:r>
        <w:rPr>
          <w:b/>
          <w:i/>
          <w:szCs w:val="24"/>
        </w:rPr>
        <w:t>оборудования</w:t>
      </w:r>
      <w:r w:rsidRPr="00BC16A1" w:rsidDel="00EC0238">
        <w:rPr>
          <w:b/>
          <w:i/>
          <w:szCs w:val="24"/>
        </w:rPr>
        <w:t xml:space="preserve"> изготовителя непосредственно участником </w:t>
      </w:r>
      <w:r w:rsidRPr="00DA7CF1">
        <w:rPr>
          <w:b/>
          <w:i/>
          <w:szCs w:val="24"/>
        </w:rPr>
        <w:t>запроса предложений</w:t>
      </w:r>
      <w:r w:rsidRPr="00BC16A1" w:rsidDel="00EC0238">
        <w:rPr>
          <w:b/>
          <w:i/>
          <w:szCs w:val="24"/>
        </w:rPr>
        <w:t>, без привлечения официальных дилеров и т.д.</w:t>
      </w:r>
    </w:p>
    <w:p w:rsidR="00062D2A" w:rsidRDefault="00062D2A" w:rsidP="00062D2A">
      <w:pPr>
        <w:pStyle w:val="Times12"/>
        <w:numPr>
          <w:ilvl w:val="1"/>
          <w:numId w:val="49"/>
        </w:numPr>
        <w:tabs>
          <w:tab w:val="clear" w:pos="960"/>
          <w:tab w:val="left" w:pos="1134"/>
        </w:tabs>
        <w:ind w:left="0" w:firstLine="709"/>
        <w:rPr>
          <w:szCs w:val="24"/>
        </w:rPr>
      </w:pPr>
      <w:proofErr w:type="gramStart"/>
      <w:r w:rsidRPr="0050729D">
        <w:rPr>
          <w:szCs w:val="24"/>
        </w:rPr>
        <w:lastRenderedPageBreak/>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w:t>
      </w:r>
      <w:proofErr w:type="gramEnd"/>
      <w:r w:rsidRPr="0050729D">
        <w:rPr>
          <w:szCs w:val="24"/>
        </w:rPr>
        <w:t xml:space="preserve"> </w:t>
      </w:r>
      <w:proofErr w:type="gramStart"/>
      <w:r w:rsidRPr="0050729D">
        <w:rPr>
          <w:szCs w:val="24"/>
        </w:rPr>
        <w:t xml:space="preserve">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w:t>
      </w:r>
      <w:r>
        <w:rPr>
          <w:szCs w:val="24"/>
        </w:rPr>
        <w:t>№</w:t>
      </w:r>
      <w:r w:rsidRPr="0050729D">
        <w:rPr>
          <w:szCs w:val="24"/>
        </w:rPr>
        <w:t xml:space="preserve"> 244-ФЗ </w:t>
      </w:r>
      <w:r>
        <w:rPr>
          <w:szCs w:val="24"/>
        </w:rPr>
        <w:t>«Об инновационном центре «</w:t>
      </w:r>
      <w:proofErr w:type="spellStart"/>
      <w:r w:rsidRPr="0050729D">
        <w:rPr>
          <w:szCs w:val="24"/>
        </w:rPr>
        <w:t>Сколково</w:t>
      </w:r>
      <w:proofErr w:type="spellEnd"/>
      <w:r>
        <w:rPr>
          <w:szCs w:val="24"/>
        </w:rPr>
        <w:t>»</w:t>
      </w:r>
      <w:r w:rsidRPr="0050729D">
        <w:rPr>
          <w:szCs w:val="24"/>
        </w:rPr>
        <w:t>, на юридические лица, учредителями</w:t>
      </w:r>
      <w:proofErr w:type="gramEnd"/>
      <w:r w:rsidRPr="0050729D">
        <w:rPr>
          <w:szCs w:val="24"/>
        </w:rPr>
        <w:t xml:space="preserve"> (</w:t>
      </w:r>
      <w:proofErr w:type="gramStart"/>
      <w:r w:rsidRPr="0050729D">
        <w:rPr>
          <w:szCs w:val="24"/>
        </w:rPr>
        <w:t xml:space="preserve">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w:t>
      </w:r>
      <w:r>
        <w:rPr>
          <w:szCs w:val="24"/>
        </w:rPr>
        <w:t>№</w:t>
      </w:r>
      <w:r w:rsidRPr="0050729D">
        <w:rPr>
          <w:szCs w:val="24"/>
        </w:rPr>
        <w:t xml:space="preserve"> 127-ФЗ </w:t>
      </w:r>
      <w:r>
        <w:rPr>
          <w:szCs w:val="24"/>
        </w:rPr>
        <w:t>«</w:t>
      </w:r>
      <w:r w:rsidRPr="0050729D">
        <w:rPr>
          <w:szCs w:val="24"/>
        </w:rPr>
        <w:t>О науке и государствен</w:t>
      </w:r>
      <w:r>
        <w:rPr>
          <w:szCs w:val="24"/>
        </w:rPr>
        <w:t>ной научно-технической политике».</w:t>
      </w:r>
      <w:proofErr w:type="gramEnd"/>
    </w:p>
    <w:p w:rsidR="00062D2A" w:rsidRDefault="00062D2A" w:rsidP="00062D2A">
      <w:pPr>
        <w:pStyle w:val="Times12"/>
        <w:numPr>
          <w:ilvl w:val="1"/>
          <w:numId w:val="49"/>
        </w:numPr>
        <w:tabs>
          <w:tab w:val="clear" w:pos="960"/>
          <w:tab w:val="left" w:pos="1134"/>
        </w:tabs>
        <w:ind w:left="0" w:firstLine="709"/>
        <w:rPr>
          <w:szCs w:val="24"/>
        </w:rPr>
      </w:pPr>
      <w:r>
        <w:rPr>
          <w:szCs w:val="24"/>
        </w:rPr>
        <w:t>П</w:t>
      </w:r>
      <w:r w:rsidRPr="0050729D">
        <w:rPr>
          <w:szCs w:val="24"/>
        </w:rPr>
        <w:t>ункт</w:t>
      </w:r>
      <w:r>
        <w:rPr>
          <w:szCs w:val="24"/>
        </w:rPr>
        <w:t>ы</w:t>
      </w:r>
      <w:r w:rsidRPr="0050729D">
        <w:rPr>
          <w:szCs w:val="24"/>
        </w:rPr>
        <w:t xml:space="preserve"> </w:t>
      </w:r>
      <w:r>
        <w:rPr>
          <w:szCs w:val="24"/>
        </w:rPr>
        <w:t>1-7</w:t>
      </w:r>
      <w:r w:rsidRPr="0050729D">
        <w:rPr>
          <w:szCs w:val="24"/>
        </w:rPr>
        <w:t xml:space="preserve"> таблицы (пункт 5) настоящей формы</w:t>
      </w:r>
      <w:r w:rsidRPr="0050729D">
        <w:rPr>
          <w:rFonts w:asciiTheme="minorHAnsi" w:eastAsiaTheme="minorEastAsia" w:hAnsiTheme="minorHAnsi" w:cstheme="minorBidi"/>
          <w:bCs w:val="0"/>
          <w:sz w:val="22"/>
        </w:rPr>
        <w:t xml:space="preserve"> </w:t>
      </w:r>
      <w:r w:rsidRPr="0050729D">
        <w:rPr>
          <w:szCs w:val="24"/>
        </w:rPr>
        <w:t>являются обязательными для заполнения</w:t>
      </w:r>
      <w:r>
        <w:rPr>
          <w:szCs w:val="24"/>
        </w:rPr>
        <w:t>.</w:t>
      </w:r>
    </w:p>
    <w:p w:rsidR="00062D2A" w:rsidRDefault="00062D2A" w:rsidP="00062D2A">
      <w:pPr>
        <w:pStyle w:val="Times12"/>
        <w:numPr>
          <w:ilvl w:val="1"/>
          <w:numId w:val="49"/>
        </w:numPr>
        <w:tabs>
          <w:tab w:val="clear" w:pos="960"/>
          <w:tab w:val="left" w:pos="1134"/>
        </w:tabs>
        <w:ind w:left="0" w:firstLine="709"/>
        <w:rPr>
          <w:szCs w:val="24"/>
        </w:rPr>
      </w:pPr>
      <w:r>
        <w:rPr>
          <w:szCs w:val="24"/>
        </w:rPr>
        <w:t>В таблице (пункт 5)</w:t>
      </w:r>
      <w:r w:rsidRPr="00092D24">
        <w:rPr>
          <w:rFonts w:eastAsiaTheme="minorEastAsia"/>
          <w:bCs w:val="0"/>
          <w:szCs w:val="24"/>
        </w:rPr>
        <w:t xml:space="preserve"> </w:t>
      </w:r>
      <w:r>
        <w:rPr>
          <w:rFonts w:eastAsiaTheme="minorEastAsia"/>
          <w:bCs w:val="0"/>
          <w:szCs w:val="24"/>
        </w:rPr>
        <w:t>«</w:t>
      </w:r>
      <w:r w:rsidRPr="00092D24">
        <w:rPr>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szCs w:val="24"/>
        </w:rPr>
        <w:t>» в столбце 5:</w:t>
      </w:r>
    </w:p>
    <w:p w:rsidR="00062D2A" w:rsidRDefault="00062D2A" w:rsidP="00062D2A">
      <w:pPr>
        <w:pStyle w:val="Times12"/>
        <w:numPr>
          <w:ilvl w:val="0"/>
          <w:numId w:val="70"/>
        </w:numPr>
        <w:tabs>
          <w:tab w:val="left" w:pos="1134"/>
        </w:tabs>
        <w:ind w:left="0" w:firstLine="709"/>
        <w:rPr>
          <w:szCs w:val="24"/>
        </w:rPr>
      </w:pPr>
      <w:r>
        <w:rPr>
          <w:szCs w:val="24"/>
        </w:rPr>
        <w:t>по строкам 1-3 показатель указывается в процентах; в случае</w:t>
      </w:r>
      <w:r w:rsidRPr="00092D24">
        <w:rPr>
          <w:szCs w:val="24"/>
        </w:rPr>
        <w:t xml:space="preserve"> если на участника </w:t>
      </w:r>
      <w:r>
        <w:rPr>
          <w:szCs w:val="24"/>
        </w:rPr>
        <w:t>запроса предложений/</w:t>
      </w:r>
      <w:r w:rsidRPr="008D647D" w:rsidDel="00EC0238">
        <w:rPr>
          <w:rFonts w:eastAsia="Calibri"/>
          <w:lang w:eastAsia="en-US"/>
        </w:rPr>
        <w:t>изготовителя</w:t>
      </w:r>
      <w:r w:rsidRPr="00092D24">
        <w:rPr>
          <w:szCs w:val="24"/>
        </w:rPr>
        <w:t xml:space="preserve"> не распространяются ограничения, указанные в </w:t>
      </w:r>
      <w:r>
        <w:rPr>
          <w:szCs w:val="24"/>
        </w:rPr>
        <w:t>строках</w:t>
      </w:r>
      <w:r w:rsidRPr="00092D24">
        <w:rPr>
          <w:szCs w:val="24"/>
        </w:rPr>
        <w:t> 2,3, то в столбце 5 соответствующей строки необходимо указать «не распространяется», а также указать причину не распространения та</w:t>
      </w:r>
      <w:r>
        <w:rPr>
          <w:szCs w:val="24"/>
        </w:rPr>
        <w:t>кого ограничения;</w:t>
      </w:r>
    </w:p>
    <w:p w:rsidR="00062D2A" w:rsidRDefault="00062D2A" w:rsidP="00062D2A">
      <w:pPr>
        <w:pStyle w:val="Times12"/>
        <w:numPr>
          <w:ilvl w:val="0"/>
          <w:numId w:val="70"/>
        </w:numPr>
        <w:tabs>
          <w:tab w:val="left" w:pos="1134"/>
        </w:tabs>
        <w:ind w:left="0" w:firstLine="709"/>
        <w:rPr>
          <w:szCs w:val="24"/>
        </w:rPr>
      </w:pPr>
      <w:r>
        <w:rPr>
          <w:szCs w:val="24"/>
        </w:rPr>
        <w:t xml:space="preserve">по строке 4 указывается количество </w:t>
      </w:r>
      <w:proofErr w:type="gramStart"/>
      <w:r>
        <w:rPr>
          <w:szCs w:val="24"/>
        </w:rPr>
        <w:t xml:space="preserve">работников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proofErr w:type="gramEnd"/>
      <w:r>
        <w:rPr>
          <w:szCs w:val="24"/>
        </w:rPr>
        <w:t xml:space="preserve"> за последние 3 календарных года отдельно по каждому году;</w:t>
      </w:r>
    </w:p>
    <w:p w:rsidR="00062D2A" w:rsidRDefault="00062D2A" w:rsidP="00062D2A">
      <w:pPr>
        <w:pStyle w:val="Times12"/>
        <w:numPr>
          <w:ilvl w:val="0"/>
          <w:numId w:val="70"/>
        </w:numPr>
        <w:tabs>
          <w:tab w:val="left" w:pos="1134"/>
        </w:tabs>
        <w:ind w:left="0" w:firstLine="709"/>
        <w:rPr>
          <w:szCs w:val="24"/>
        </w:rPr>
      </w:pPr>
      <w:r>
        <w:rPr>
          <w:szCs w:val="24"/>
        </w:rPr>
        <w:t xml:space="preserve">по строке 5 указывается выручка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r>
        <w:rPr>
          <w:szCs w:val="24"/>
        </w:rPr>
        <w:t xml:space="preserve"> в миллионах рублей </w:t>
      </w:r>
      <w:r w:rsidRPr="000E3C99">
        <w:rPr>
          <w:szCs w:val="24"/>
        </w:rPr>
        <w:t xml:space="preserve">за </w:t>
      </w:r>
      <w:proofErr w:type="gramStart"/>
      <w:r w:rsidRPr="000E3C99">
        <w:rPr>
          <w:szCs w:val="24"/>
        </w:rPr>
        <w:t>последние</w:t>
      </w:r>
      <w:proofErr w:type="gramEnd"/>
      <w:r w:rsidRPr="000E3C99">
        <w:rPr>
          <w:szCs w:val="24"/>
        </w:rPr>
        <w:t xml:space="preserve"> 3 календарных года отдельно по каждому году</w:t>
      </w:r>
      <w:r>
        <w:rPr>
          <w:szCs w:val="24"/>
        </w:rPr>
        <w:t xml:space="preserve"> в соответствии с бухгалтерской (финансовой) отчетностью;</w:t>
      </w:r>
    </w:p>
    <w:p w:rsidR="00062D2A" w:rsidRDefault="00062D2A" w:rsidP="00062D2A">
      <w:pPr>
        <w:pStyle w:val="Times12"/>
        <w:numPr>
          <w:ilvl w:val="0"/>
          <w:numId w:val="70"/>
        </w:numPr>
        <w:tabs>
          <w:tab w:val="left" w:pos="1134"/>
        </w:tabs>
        <w:ind w:left="0" w:firstLine="709"/>
        <w:rPr>
          <w:szCs w:val="24"/>
        </w:rPr>
      </w:pPr>
      <w:r>
        <w:rPr>
          <w:szCs w:val="24"/>
        </w:rPr>
        <w:t>по строкам 6,7 указываются соответствующие коды ОКВЭД</w:t>
      </w:r>
      <w:proofErr w:type="gramStart"/>
      <w:r>
        <w:rPr>
          <w:szCs w:val="24"/>
        </w:rPr>
        <w:t>2</w:t>
      </w:r>
      <w:proofErr w:type="gramEnd"/>
      <w:r>
        <w:rPr>
          <w:szCs w:val="24"/>
        </w:rPr>
        <w:t xml:space="preserve"> и ОКПД2;</w:t>
      </w:r>
    </w:p>
    <w:p w:rsidR="00062D2A" w:rsidRDefault="00062D2A" w:rsidP="00062D2A">
      <w:pPr>
        <w:pStyle w:val="Times12"/>
        <w:numPr>
          <w:ilvl w:val="0"/>
          <w:numId w:val="70"/>
        </w:numPr>
        <w:tabs>
          <w:tab w:val="left" w:pos="1134"/>
        </w:tabs>
        <w:ind w:left="0" w:firstLine="709"/>
        <w:rPr>
          <w:szCs w:val="24"/>
        </w:rPr>
      </w:pPr>
      <w:r>
        <w:rPr>
          <w:szCs w:val="24"/>
        </w:rPr>
        <w:t>по строке 8 указывается «да»</w:t>
      </w:r>
      <w:r w:rsidRPr="005D0A3F">
        <w:rPr>
          <w:rFonts w:eastAsiaTheme="minorEastAsia"/>
          <w:bCs w:val="0"/>
          <w:szCs w:val="24"/>
        </w:rPr>
        <w:t xml:space="preserve"> </w:t>
      </w:r>
      <w:r>
        <w:rPr>
          <w:rFonts w:eastAsiaTheme="minorEastAsia"/>
          <w:bCs w:val="0"/>
          <w:szCs w:val="24"/>
        </w:rPr>
        <w:t xml:space="preserve">при </w:t>
      </w:r>
      <w:r w:rsidRPr="005D0A3F">
        <w:rPr>
          <w:szCs w:val="24"/>
        </w:rPr>
        <w:t xml:space="preserve">участии </w:t>
      </w:r>
      <w:r w:rsidRPr="00092D24">
        <w:rPr>
          <w:szCs w:val="24"/>
        </w:rPr>
        <w:t xml:space="preserve">участника </w:t>
      </w:r>
      <w:r>
        <w:rPr>
          <w:szCs w:val="24"/>
        </w:rPr>
        <w:t>запроса предложений/</w:t>
      </w:r>
      <w:r w:rsidRPr="008D647D" w:rsidDel="00EC0238">
        <w:rPr>
          <w:rFonts w:eastAsia="Calibri"/>
          <w:lang w:eastAsia="en-US"/>
        </w:rPr>
        <w:t>изготовителя</w:t>
      </w:r>
      <w:r w:rsidRPr="005D0A3F">
        <w:rPr>
          <w:szCs w:val="24"/>
        </w:rPr>
        <w:t xml:space="preserve"> в утвержденных программах партнерства</w:t>
      </w:r>
      <w:r>
        <w:rPr>
          <w:szCs w:val="24"/>
        </w:rPr>
        <w:t xml:space="preserve"> (в этом случае дополнительно указывается наименование заказчика, реализующего такую программу партнерства); иначе – указывается «нет»;</w:t>
      </w:r>
    </w:p>
    <w:p w:rsidR="00062D2A" w:rsidRDefault="00062D2A" w:rsidP="00062D2A">
      <w:pPr>
        <w:pStyle w:val="Times12"/>
        <w:numPr>
          <w:ilvl w:val="0"/>
          <w:numId w:val="70"/>
        </w:numPr>
        <w:tabs>
          <w:tab w:val="left" w:pos="1134"/>
        </w:tabs>
        <w:ind w:left="0" w:firstLine="709"/>
        <w:rPr>
          <w:szCs w:val="24"/>
        </w:rPr>
      </w:pPr>
      <w:r>
        <w:rPr>
          <w:szCs w:val="24"/>
        </w:rPr>
        <w:t xml:space="preserve">по строке 9 </w:t>
      </w:r>
      <w:r w:rsidRPr="00AD57B9">
        <w:rPr>
          <w:szCs w:val="24"/>
        </w:rPr>
        <w:t>указывается «да»</w:t>
      </w:r>
      <w:r>
        <w:rPr>
          <w:szCs w:val="24"/>
        </w:rPr>
        <w:t>, если участник</w:t>
      </w:r>
      <w:r w:rsidRPr="00092D24">
        <w:rPr>
          <w:szCs w:val="24"/>
        </w:rPr>
        <w:t xml:space="preserve"> </w:t>
      </w:r>
      <w:r>
        <w:rPr>
          <w:szCs w:val="24"/>
        </w:rPr>
        <w:t>запроса предложений/</w:t>
      </w:r>
      <w:r w:rsidRPr="008D647D" w:rsidDel="00EC0238">
        <w:rPr>
          <w:rFonts w:eastAsia="Calibri"/>
          <w:lang w:eastAsia="en-US"/>
        </w:rPr>
        <w:t>изготовител</w:t>
      </w:r>
      <w:r w:rsidRPr="008D647D">
        <w:rPr>
          <w:rFonts w:eastAsia="Calibri"/>
          <w:lang w:eastAsia="en-US"/>
        </w:rPr>
        <w:t>ь</w:t>
      </w:r>
      <w:r w:rsidRPr="00AD57B9">
        <w:rPr>
          <w:szCs w:val="24"/>
        </w:rPr>
        <w:t xml:space="preserve"> </w:t>
      </w:r>
      <w:r>
        <w:rPr>
          <w:szCs w:val="24"/>
        </w:rPr>
        <w:t xml:space="preserve">включен в реестр участников программы партнерства заказчика, указанного по строке 8 данной таблицы </w:t>
      </w:r>
      <w:r w:rsidRPr="00AD57B9">
        <w:rPr>
          <w:szCs w:val="24"/>
        </w:rPr>
        <w:t xml:space="preserve">(в этом случае дополнительно указывается наименование </w:t>
      </w:r>
      <w:r>
        <w:rPr>
          <w:szCs w:val="24"/>
        </w:rPr>
        <w:t>такого заказчика</w:t>
      </w:r>
      <w:r w:rsidRPr="00AD57B9">
        <w:rPr>
          <w:szCs w:val="24"/>
        </w:rPr>
        <w:t>); иначе – указывается «нет»;</w:t>
      </w:r>
    </w:p>
    <w:p w:rsidR="00062D2A" w:rsidRPr="00AA228F" w:rsidRDefault="00062D2A" w:rsidP="00062D2A">
      <w:pPr>
        <w:pStyle w:val="Times12"/>
        <w:numPr>
          <w:ilvl w:val="0"/>
          <w:numId w:val="70"/>
        </w:numPr>
        <w:tabs>
          <w:tab w:val="left" w:pos="1134"/>
        </w:tabs>
        <w:ind w:left="0" w:firstLine="709"/>
        <w:rPr>
          <w:szCs w:val="24"/>
        </w:rPr>
      </w:pPr>
      <w:r>
        <w:rPr>
          <w:szCs w:val="24"/>
        </w:rPr>
        <w:t xml:space="preserve">по строке 10 указывается «да» </w:t>
      </w:r>
      <w:r w:rsidRPr="00AA228F">
        <w:rPr>
          <w:szCs w:val="24"/>
        </w:rPr>
        <w:t>при налич</w:t>
      </w:r>
      <w:proofErr w:type="gramStart"/>
      <w:r w:rsidRPr="00AA228F">
        <w:rPr>
          <w:szCs w:val="24"/>
        </w:rPr>
        <w:t>ии у у</w:t>
      </w:r>
      <w:proofErr w:type="gramEnd"/>
      <w:r w:rsidRPr="00AA228F">
        <w:rPr>
          <w:szCs w:val="24"/>
        </w:rPr>
        <w:t xml:space="preserve">частника </w:t>
      </w:r>
      <w:r>
        <w:rPr>
          <w:szCs w:val="24"/>
        </w:rPr>
        <w:t>запроса предложений/</w:t>
      </w:r>
      <w:r w:rsidRPr="008D647D" w:rsidDel="00EC0238">
        <w:rPr>
          <w:rFonts w:eastAsia="Calibri"/>
          <w:lang w:eastAsia="en-US"/>
        </w:rPr>
        <w:t>изготовителя</w:t>
      </w:r>
      <w:r w:rsidRPr="00AA228F">
        <w:rPr>
          <w:szCs w:val="24"/>
        </w:rPr>
        <w:t xml:space="preserve"> 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062D2A" w:rsidRPr="00AA228F" w:rsidRDefault="00062D2A" w:rsidP="00062D2A">
      <w:pPr>
        <w:pStyle w:val="Times12"/>
        <w:numPr>
          <w:ilvl w:val="0"/>
          <w:numId w:val="70"/>
        </w:numPr>
        <w:tabs>
          <w:tab w:val="left" w:pos="1134"/>
        </w:tabs>
        <w:ind w:left="0" w:firstLine="709"/>
        <w:rPr>
          <w:szCs w:val="24"/>
        </w:rPr>
      </w:pPr>
      <w:r w:rsidRPr="00AA228F">
        <w:rPr>
          <w:szCs w:val="24"/>
        </w:rPr>
        <w:t>по строке 11 указывается «да» при налич</w:t>
      </w:r>
      <w:proofErr w:type="gramStart"/>
      <w:r w:rsidRPr="00AA228F">
        <w:rPr>
          <w:szCs w:val="24"/>
        </w:rPr>
        <w:t>ии у у</w:t>
      </w:r>
      <w:proofErr w:type="gramEnd"/>
      <w:r w:rsidRPr="00AA228F">
        <w:rPr>
          <w:szCs w:val="24"/>
        </w:rPr>
        <w:t xml:space="preserve">частника </w:t>
      </w:r>
      <w:r>
        <w:rPr>
          <w:szCs w:val="24"/>
        </w:rPr>
        <w:t>запроса предложений/</w:t>
      </w:r>
      <w:r w:rsidRPr="008D647D" w:rsidDel="00EC0238">
        <w:rPr>
          <w:szCs w:val="24"/>
        </w:rPr>
        <w:t>изготовителя</w:t>
      </w:r>
      <w:r w:rsidRPr="00AA228F">
        <w:rPr>
          <w:szCs w:val="24"/>
        </w:rPr>
        <w:t xml:space="preserve"> одновременно опыта производства и поставки продукции, включенной в реестр инновационной продукции; иначе – указывается «нет»;</w:t>
      </w:r>
    </w:p>
    <w:p w:rsidR="00062D2A" w:rsidRPr="00AA228F" w:rsidRDefault="00062D2A" w:rsidP="00062D2A">
      <w:pPr>
        <w:pStyle w:val="Times12"/>
        <w:numPr>
          <w:ilvl w:val="0"/>
          <w:numId w:val="70"/>
        </w:numPr>
        <w:tabs>
          <w:tab w:val="left" w:pos="1134"/>
        </w:tabs>
        <w:ind w:left="0" w:firstLine="709"/>
        <w:rPr>
          <w:szCs w:val="24"/>
        </w:rPr>
      </w:pPr>
      <w:r w:rsidRPr="00AA228F">
        <w:rPr>
          <w:szCs w:val="24"/>
        </w:rPr>
        <w:t xml:space="preserve">по строке 12 указывается «да», если участник </w:t>
      </w:r>
      <w:r>
        <w:rPr>
          <w:szCs w:val="24"/>
        </w:rPr>
        <w:t>запроса предложений/</w:t>
      </w:r>
      <w:r w:rsidRPr="008D647D" w:rsidDel="00EC0238">
        <w:rPr>
          <w:rFonts w:eastAsia="Calibri"/>
          <w:lang w:eastAsia="en-US"/>
        </w:rPr>
        <w:t>изготовител</w:t>
      </w:r>
      <w:r w:rsidRPr="008D647D">
        <w:rPr>
          <w:rFonts w:eastAsia="Calibri"/>
          <w:lang w:eastAsia="en-US"/>
        </w:rPr>
        <w:t>ь</w:t>
      </w:r>
      <w:r w:rsidRPr="00AA228F">
        <w:rPr>
          <w:szCs w:val="24"/>
        </w:rPr>
        <w:t xml:space="preserve"> включен в реестр участников проекта в соответствии со ст.10 Федерального закона от 28 </w:t>
      </w:r>
      <w:r w:rsidRPr="00AA228F">
        <w:rPr>
          <w:szCs w:val="24"/>
        </w:rPr>
        <w:lastRenderedPageBreak/>
        <w:t>сентября 2010 года № 244-ФЗ «Об инновационном центре «</w:t>
      </w:r>
      <w:proofErr w:type="spellStart"/>
      <w:r w:rsidRPr="00AA228F">
        <w:rPr>
          <w:szCs w:val="24"/>
        </w:rPr>
        <w:t>Сколково</w:t>
      </w:r>
      <w:proofErr w:type="spellEnd"/>
      <w:r w:rsidRPr="00AA228F">
        <w:rPr>
          <w:szCs w:val="24"/>
        </w:rPr>
        <w:t>»; иначе – указывается «нет»;</w:t>
      </w:r>
    </w:p>
    <w:p w:rsidR="00062D2A" w:rsidRPr="00AA228F" w:rsidRDefault="00062D2A" w:rsidP="00062D2A">
      <w:pPr>
        <w:pStyle w:val="Times12"/>
        <w:numPr>
          <w:ilvl w:val="0"/>
          <w:numId w:val="70"/>
        </w:numPr>
        <w:tabs>
          <w:tab w:val="left" w:pos="1134"/>
        </w:tabs>
        <w:ind w:left="0" w:firstLine="709"/>
        <w:rPr>
          <w:szCs w:val="24"/>
        </w:rPr>
      </w:pPr>
      <w:r w:rsidRPr="00AA228F">
        <w:rPr>
          <w:szCs w:val="24"/>
        </w:rPr>
        <w:t xml:space="preserve">по строке 13 указывается «да», если все перечисленные лица участника </w:t>
      </w:r>
      <w:r>
        <w:rPr>
          <w:szCs w:val="24"/>
        </w:rPr>
        <w:t>запроса предложений/</w:t>
      </w:r>
      <w:r w:rsidRPr="008D647D" w:rsidDel="00EC0238">
        <w:rPr>
          <w:szCs w:val="24"/>
        </w:rPr>
        <w:t>изготовителя</w:t>
      </w:r>
      <w:r w:rsidRPr="00AA228F">
        <w:rPr>
          <w:szCs w:val="24"/>
        </w:rPr>
        <w:t xml:space="preserve"> не имеют судимости за указанные преступления и в отношении всех этих лиц не применялись соответствующие наказания; иначе – указывается «нет»;</w:t>
      </w:r>
    </w:p>
    <w:p w:rsidR="00062D2A" w:rsidRDefault="00062D2A" w:rsidP="00062D2A">
      <w:pPr>
        <w:pStyle w:val="Times12"/>
        <w:numPr>
          <w:ilvl w:val="0"/>
          <w:numId w:val="70"/>
        </w:numPr>
        <w:tabs>
          <w:tab w:val="left" w:pos="1134"/>
        </w:tabs>
        <w:ind w:left="0" w:firstLine="709"/>
        <w:rPr>
          <w:szCs w:val="24"/>
        </w:rPr>
      </w:pPr>
      <w:r w:rsidRPr="00AA228F">
        <w:rPr>
          <w:szCs w:val="24"/>
        </w:rPr>
        <w:t xml:space="preserve">по строке 14 указывается «да», если участник </w:t>
      </w:r>
      <w:r>
        <w:rPr>
          <w:szCs w:val="24"/>
        </w:rPr>
        <w:t>запроса предложений/</w:t>
      </w:r>
      <w:r w:rsidRPr="008D647D" w:rsidDel="00EC0238">
        <w:rPr>
          <w:szCs w:val="24"/>
        </w:rPr>
        <w:t>изготовител</w:t>
      </w:r>
      <w:r w:rsidRPr="008D647D">
        <w:rPr>
          <w:szCs w:val="24"/>
        </w:rPr>
        <w:t>ь</w:t>
      </w:r>
      <w:r w:rsidRPr="00AA228F">
        <w:rPr>
          <w:szCs w:val="24"/>
        </w:rPr>
        <w:t xml:space="preserve"> включен в любой указанный реестр</w:t>
      </w:r>
      <w:r>
        <w:rPr>
          <w:szCs w:val="24"/>
        </w:rPr>
        <w:t xml:space="preserve"> недобросовестных поставщиков; </w:t>
      </w:r>
      <w:r w:rsidRPr="00562A71">
        <w:rPr>
          <w:szCs w:val="24"/>
        </w:rPr>
        <w:t>иначе – указывается «нет»</w:t>
      </w:r>
      <w:r>
        <w:rPr>
          <w:szCs w:val="24"/>
        </w:rPr>
        <w:t>.</w:t>
      </w:r>
    </w:p>
    <w:p w:rsidR="00062D2A" w:rsidRPr="00770FB1" w:rsidDel="00EC0238" w:rsidRDefault="00062D2A" w:rsidP="00062D2A">
      <w:pPr>
        <w:pStyle w:val="Times12"/>
        <w:numPr>
          <w:ilvl w:val="1"/>
          <w:numId w:val="49"/>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запросе предложений</w:t>
      </w:r>
      <w:r w:rsidRPr="0050729D"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bookmarkEnd w:id="113"/>
    <w:bookmarkEnd w:id="114"/>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15" w:name="_СВЕДЕНИЯ_О_ПРИНАДЛЕЖНОСТИ"/>
      <w:bookmarkStart w:id="116" w:name="_СВЕДЕНИЯ_О_ЦЕПОЧКЕ"/>
      <w:bookmarkStart w:id="117" w:name="_Toc402520354"/>
      <w:bookmarkStart w:id="118" w:name="_Toc412201949"/>
      <w:bookmarkStart w:id="119" w:name="_Toc440372700"/>
      <w:bookmarkEnd w:id="115"/>
      <w:bookmarkEnd w:id="116"/>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7"/>
      <w:bookmarkEnd w:id="118"/>
      <w:bookmarkEnd w:id="119"/>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363E2">
      <w:pPr>
        <w:pStyle w:val="Times12"/>
        <w:numPr>
          <w:ilvl w:val="0"/>
          <w:numId w:val="5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18"/>
          <w:footerReference w:type="default" r:id="rId19"/>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lastRenderedPageBreak/>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5A1C1B" w:rsidRPr="00B03ADB" w:rsidRDefault="005A1C1B" w:rsidP="005A1C1B">
      <w:pPr>
        <w:jc w:val="center"/>
        <w:rPr>
          <w:sz w:val="28"/>
          <w:szCs w:val="28"/>
        </w:rPr>
      </w:pPr>
      <w:r>
        <w:rPr>
          <w:sz w:val="28"/>
          <w:szCs w:val="28"/>
        </w:rPr>
        <w:t xml:space="preserve">Запрос предложений на </w:t>
      </w:r>
      <w:r w:rsidR="00F60D31" w:rsidRPr="00F60D31">
        <w:rPr>
          <w:sz w:val="28"/>
          <w:szCs w:val="28"/>
        </w:rPr>
        <w:t xml:space="preserve">право </w:t>
      </w:r>
      <w:r w:rsidR="00F60D31" w:rsidRPr="00F60D31">
        <w:rPr>
          <w:bCs/>
          <w:sz w:val="28"/>
          <w:szCs w:val="28"/>
        </w:rPr>
        <w:t>заключения договора на изготовление и поставку перегрузочной машины отдельно стоящего хранилища отработанного топлива 5го энергоблока Нововоронежской АЭС</w:t>
      </w:r>
    </w:p>
    <w:p w:rsidR="000462EF" w:rsidRPr="00FC009D" w:rsidRDefault="000462EF" w:rsidP="000462EF">
      <w:pPr>
        <w:widowControl w:val="0"/>
        <w:autoSpaceDE w:val="0"/>
        <w:autoSpaceDN w:val="0"/>
        <w:adjustRightInd w:val="0"/>
        <w:jc w:val="center"/>
        <w:rPr>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0" w:name="_Техническое_предложение_(Форма"/>
      <w:bookmarkStart w:id="121" w:name="_Toc235439567"/>
      <w:bookmarkStart w:id="122" w:name="_Toc390267515"/>
      <w:bookmarkStart w:id="123" w:name="_Toc412201950"/>
      <w:bookmarkStart w:id="124" w:name="_Toc440372701"/>
      <w:bookmarkEnd w:id="120"/>
      <w:r w:rsidRPr="00FC009D">
        <w:rPr>
          <w:rFonts w:ascii="Times New Roman" w:hAnsi="Times New Roman" w:cs="Times New Roman"/>
          <w:b w:val="0"/>
          <w:i w:val="0"/>
        </w:rPr>
        <w:t xml:space="preserve">ТЕХНИЧЕСКОЕ ПРЕДЛОЖЕНИЕ (Форма </w:t>
      </w:r>
      <w:r w:rsidR="006A02FE">
        <w:rPr>
          <w:rFonts w:ascii="Times New Roman" w:hAnsi="Times New Roman" w:cs="Times New Roman"/>
          <w:b w:val="0"/>
          <w:i w:val="0"/>
        </w:rPr>
        <w:t>2</w:t>
      </w:r>
      <w:r w:rsidRPr="00FC009D">
        <w:rPr>
          <w:rFonts w:ascii="Times New Roman" w:hAnsi="Times New Roman" w:cs="Times New Roman"/>
          <w:b w:val="0"/>
          <w:i w:val="0"/>
        </w:rPr>
        <w:t>)</w:t>
      </w:r>
      <w:bookmarkEnd w:id="121"/>
      <w:bookmarkEnd w:id="122"/>
      <w:bookmarkEnd w:id="123"/>
      <w:bookmarkEnd w:id="124"/>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13317C">
      <w:pPr>
        <w:pStyle w:val="Times12"/>
        <w:numPr>
          <w:ilvl w:val="0"/>
          <w:numId w:val="50"/>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т.ч. организационно-правовую форму).</w:t>
      </w:r>
    </w:p>
    <w:p w:rsidR="000462EF" w:rsidRDefault="000462EF" w:rsidP="0013317C">
      <w:pPr>
        <w:pStyle w:val="Times12"/>
        <w:numPr>
          <w:ilvl w:val="0"/>
          <w:numId w:val="50"/>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6328A" w:rsidRPr="00F03E02" w:rsidRDefault="0036328A" w:rsidP="0036328A">
      <w:pPr>
        <w:pStyle w:val="Times12"/>
        <w:numPr>
          <w:ilvl w:val="0"/>
          <w:numId w:val="50"/>
        </w:numPr>
        <w:tabs>
          <w:tab w:val="clear" w:pos="960"/>
          <w:tab w:val="num" w:pos="720"/>
          <w:tab w:val="left" w:pos="1140"/>
          <w:tab w:val="left" w:pos="1418"/>
          <w:tab w:val="num" w:pos="2564"/>
        </w:tabs>
        <w:ind w:left="0" w:firstLine="709"/>
        <w:rPr>
          <w:color w:val="000000" w:themeColor="text1"/>
          <w:szCs w:val="24"/>
        </w:rPr>
      </w:pPr>
      <w:r w:rsidRPr="00F03E02">
        <w:rPr>
          <w:rFonts w:eastAsia="Arial Unicode MS"/>
          <w:color w:val="000000" w:themeColor="text1"/>
        </w:rPr>
        <w:t xml:space="preserve">Техническое предложение </w:t>
      </w:r>
      <w:r w:rsidR="003B703A" w:rsidRPr="00F03E02">
        <w:rPr>
          <w:rFonts w:eastAsia="Arial Unicode MS"/>
          <w:color w:val="000000" w:themeColor="text1"/>
        </w:rPr>
        <w:t>помимо материалов, указанных в тексте технических требований</w:t>
      </w:r>
      <w:r w:rsidR="003B703A" w:rsidRPr="00F03E02">
        <w:rPr>
          <w:color w:val="000000" w:themeColor="text1"/>
          <w:szCs w:val="24"/>
        </w:rPr>
        <w:t xml:space="preserve"> должно включать</w:t>
      </w:r>
      <w:r w:rsidRPr="00F03E02">
        <w:rPr>
          <w:color w:val="000000" w:themeColor="text1"/>
          <w:szCs w:val="24"/>
        </w:rPr>
        <w:t>:</w:t>
      </w:r>
    </w:p>
    <w:p w:rsidR="0036328A" w:rsidRPr="00F03E02" w:rsidRDefault="0036328A" w:rsidP="0036328A">
      <w:pPr>
        <w:pStyle w:val="a0"/>
        <w:numPr>
          <w:ilvl w:val="4"/>
          <w:numId w:val="28"/>
        </w:numPr>
        <w:tabs>
          <w:tab w:val="clear" w:pos="1494"/>
          <w:tab w:val="num" w:pos="1134"/>
        </w:tabs>
        <w:spacing w:line="240" w:lineRule="auto"/>
        <w:ind w:left="0" w:firstLine="709"/>
        <w:rPr>
          <w:snapToGrid/>
          <w:color w:val="000000" w:themeColor="text1"/>
          <w:sz w:val="24"/>
          <w:szCs w:val="24"/>
        </w:rPr>
      </w:pPr>
      <w:r w:rsidRPr="00F03E02">
        <w:rPr>
          <w:color w:val="000000" w:themeColor="text1"/>
          <w:sz w:val="24"/>
          <w:szCs w:val="24"/>
        </w:rPr>
        <w:t>наименование разработчика, изготовителя и страны происхождения оборудования</w:t>
      </w:r>
      <w:r w:rsidRPr="00F03E02">
        <w:rPr>
          <w:snapToGrid/>
          <w:color w:val="000000" w:themeColor="text1"/>
          <w:sz w:val="24"/>
          <w:szCs w:val="24"/>
        </w:rPr>
        <w:t>;</w:t>
      </w:r>
    </w:p>
    <w:p w:rsidR="0036328A" w:rsidRPr="00F03E02" w:rsidRDefault="0036328A" w:rsidP="0036328A">
      <w:pPr>
        <w:pStyle w:val="a0"/>
        <w:numPr>
          <w:ilvl w:val="4"/>
          <w:numId w:val="28"/>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описание функциональных характеристик (потребительских свойств) товара, его количественных и качественных характеристик;</w:t>
      </w:r>
    </w:p>
    <w:p w:rsidR="0036328A" w:rsidRPr="00F03E02" w:rsidRDefault="0036328A" w:rsidP="0036328A">
      <w:pPr>
        <w:pStyle w:val="a0"/>
        <w:numPr>
          <w:ilvl w:val="4"/>
          <w:numId w:val="28"/>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6328A" w:rsidRPr="00F03E02" w:rsidRDefault="0036328A" w:rsidP="0036328A">
      <w:pPr>
        <w:pStyle w:val="a0"/>
        <w:numPr>
          <w:ilvl w:val="4"/>
          <w:numId w:val="28"/>
        </w:numPr>
        <w:tabs>
          <w:tab w:val="clear" w:pos="1494"/>
          <w:tab w:val="num" w:pos="1134"/>
        </w:tabs>
        <w:spacing w:line="240" w:lineRule="auto"/>
        <w:ind w:left="0" w:firstLine="709"/>
        <w:rPr>
          <w:color w:val="000000" w:themeColor="text1"/>
          <w:szCs w:val="24"/>
        </w:rPr>
      </w:pPr>
      <w:r w:rsidRPr="00F03E02">
        <w:rPr>
          <w:snapToGrid/>
          <w:color w:val="000000" w:themeColor="text1"/>
          <w:sz w:val="24"/>
          <w:szCs w:val="24"/>
        </w:rPr>
        <w:t>указание количества товаров</w:t>
      </w:r>
      <w:r w:rsidR="00B63928">
        <w:rPr>
          <w:snapToGrid/>
          <w:color w:val="000000" w:themeColor="text1"/>
          <w:sz w:val="24"/>
          <w:szCs w:val="24"/>
        </w:rPr>
        <w:t>.</w:t>
      </w:r>
    </w:p>
    <w:p w:rsidR="007F33AF" w:rsidRPr="00FC009D" w:rsidRDefault="007F33AF" w:rsidP="007F33AF">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7F33AF" w:rsidRPr="00FC009D" w:rsidTr="007F33AF">
        <w:tc>
          <w:tcPr>
            <w:tcW w:w="600" w:type="dxa"/>
            <w:vAlign w:val="center"/>
          </w:tcPr>
          <w:p w:rsidR="007F33AF" w:rsidRPr="00FC009D" w:rsidRDefault="007F33AF" w:rsidP="007F33AF">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7F33AF" w:rsidRPr="00FC009D" w:rsidRDefault="007F33AF" w:rsidP="007F33AF">
            <w:pPr>
              <w:jc w:val="center"/>
              <w:rPr>
                <w:bCs/>
              </w:rPr>
            </w:pPr>
            <w:r w:rsidRPr="00FC009D">
              <w:rPr>
                <w:bCs/>
              </w:rPr>
              <w:t>Наименование параметра</w:t>
            </w:r>
          </w:p>
        </w:tc>
        <w:tc>
          <w:tcPr>
            <w:tcW w:w="1440" w:type="dxa"/>
            <w:vAlign w:val="center"/>
          </w:tcPr>
          <w:p w:rsidR="007F33AF" w:rsidRPr="00FC009D" w:rsidRDefault="007F33AF" w:rsidP="007F33AF">
            <w:pPr>
              <w:jc w:val="center"/>
              <w:rPr>
                <w:bCs/>
              </w:rPr>
            </w:pPr>
            <w:r w:rsidRPr="00FC009D">
              <w:rPr>
                <w:bCs/>
              </w:rPr>
              <w:t>Требуемое значение</w:t>
            </w:r>
          </w:p>
        </w:tc>
        <w:tc>
          <w:tcPr>
            <w:tcW w:w="2880" w:type="dxa"/>
            <w:vAlign w:val="center"/>
          </w:tcPr>
          <w:p w:rsidR="007F33AF" w:rsidRPr="00FC009D" w:rsidRDefault="007F33AF" w:rsidP="007F33AF">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7F33AF" w:rsidRPr="00FC009D" w:rsidTr="007F33AF">
        <w:trPr>
          <w:trHeight w:val="371"/>
        </w:trPr>
        <w:tc>
          <w:tcPr>
            <w:tcW w:w="600" w:type="dxa"/>
          </w:tcPr>
          <w:p w:rsidR="007F33AF" w:rsidRPr="00FC009D" w:rsidRDefault="007F33AF" w:rsidP="007F33AF">
            <w:pPr>
              <w:ind w:right="-136"/>
              <w:jc w:val="center"/>
              <w:rPr>
                <w:bCs/>
              </w:rPr>
            </w:pPr>
            <w:r w:rsidRPr="00FC009D">
              <w:rPr>
                <w:bCs/>
              </w:rPr>
              <w:t>1.</w:t>
            </w:r>
          </w:p>
        </w:tc>
        <w:tc>
          <w:tcPr>
            <w:tcW w:w="4920" w:type="dxa"/>
          </w:tcPr>
          <w:p w:rsidR="007F33AF" w:rsidRPr="00FC009D" w:rsidRDefault="007F33AF" w:rsidP="007F33AF"/>
        </w:tc>
        <w:tc>
          <w:tcPr>
            <w:tcW w:w="1440" w:type="dxa"/>
          </w:tcPr>
          <w:p w:rsidR="007F33AF" w:rsidRPr="00FC009D" w:rsidRDefault="007F33AF" w:rsidP="007F33AF"/>
        </w:tc>
        <w:tc>
          <w:tcPr>
            <w:tcW w:w="2880" w:type="dxa"/>
          </w:tcPr>
          <w:p w:rsidR="007F33AF" w:rsidRPr="00FC009D" w:rsidRDefault="007F33AF" w:rsidP="007F33AF">
            <w:pPr>
              <w:ind w:firstLine="16"/>
              <w:jc w:val="center"/>
            </w:pPr>
          </w:p>
        </w:tc>
      </w:tr>
      <w:tr w:rsidR="007F33AF" w:rsidRPr="00FC009D" w:rsidTr="007F33AF">
        <w:trPr>
          <w:trHeight w:val="198"/>
        </w:trPr>
        <w:tc>
          <w:tcPr>
            <w:tcW w:w="600" w:type="dxa"/>
          </w:tcPr>
          <w:p w:rsidR="007F33AF" w:rsidRPr="00FC009D" w:rsidRDefault="007F33AF" w:rsidP="007F33AF">
            <w:pPr>
              <w:jc w:val="center"/>
              <w:rPr>
                <w:b/>
                <w:bCs/>
              </w:rPr>
            </w:pPr>
            <w:r w:rsidRPr="00FC009D">
              <w:rPr>
                <w:b/>
                <w:bCs/>
              </w:rPr>
              <w:t>…</w:t>
            </w:r>
          </w:p>
        </w:tc>
        <w:tc>
          <w:tcPr>
            <w:tcW w:w="4920" w:type="dxa"/>
          </w:tcPr>
          <w:p w:rsidR="007F33AF" w:rsidRPr="00FC009D" w:rsidRDefault="007F33AF" w:rsidP="007F33AF">
            <w:pPr>
              <w:rPr>
                <w:b/>
                <w:bCs/>
              </w:rPr>
            </w:pPr>
          </w:p>
        </w:tc>
        <w:tc>
          <w:tcPr>
            <w:tcW w:w="1440" w:type="dxa"/>
          </w:tcPr>
          <w:p w:rsidR="007F33AF" w:rsidRPr="00FC009D" w:rsidRDefault="007F33AF" w:rsidP="007F33AF"/>
        </w:tc>
        <w:tc>
          <w:tcPr>
            <w:tcW w:w="2880" w:type="dxa"/>
          </w:tcPr>
          <w:p w:rsidR="007F33AF" w:rsidRPr="00FC009D" w:rsidRDefault="007F33AF" w:rsidP="007F33AF">
            <w:pPr>
              <w:ind w:firstLine="16"/>
              <w:jc w:val="center"/>
            </w:pPr>
          </w:p>
        </w:tc>
      </w:tr>
    </w:tbl>
    <w:p w:rsidR="007F33AF" w:rsidRPr="00FC009D" w:rsidRDefault="007F33AF" w:rsidP="007F33AF">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7F33AF" w:rsidRPr="00FC009D" w:rsidRDefault="007F33AF" w:rsidP="007F33AF">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7F33AF" w:rsidRPr="00FC009D" w:rsidRDefault="007F33AF" w:rsidP="007F33AF">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7F33AF" w:rsidRPr="00FC009D" w:rsidRDefault="007F33AF" w:rsidP="007F33AF">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7F33AF" w:rsidRPr="00FC009D" w:rsidRDefault="007F33AF" w:rsidP="000462EF">
      <w:pPr>
        <w:shd w:val="clear" w:color="auto" w:fill="FFFFFF"/>
        <w:tabs>
          <w:tab w:val="left" w:pos="1080"/>
        </w:tabs>
        <w:suppressAutoHyphens/>
        <w:sectPr w:rsidR="007F33AF"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lastRenderedPageBreak/>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3B703A" w:rsidRPr="003B703A" w:rsidRDefault="005A1C1B" w:rsidP="003B703A">
      <w:pPr>
        <w:jc w:val="center"/>
        <w:rPr>
          <w:sz w:val="28"/>
          <w:szCs w:val="28"/>
        </w:rPr>
      </w:pPr>
      <w:r>
        <w:rPr>
          <w:sz w:val="28"/>
          <w:szCs w:val="28"/>
        </w:rPr>
        <w:t xml:space="preserve">Запрос предложений на </w:t>
      </w:r>
      <w:r w:rsidR="00F60D31" w:rsidRPr="00F60D31">
        <w:rPr>
          <w:sz w:val="28"/>
          <w:szCs w:val="28"/>
        </w:rPr>
        <w:t xml:space="preserve">право </w:t>
      </w:r>
      <w:r w:rsidR="00F60D31" w:rsidRPr="00F60D31">
        <w:rPr>
          <w:bCs/>
          <w:sz w:val="28"/>
          <w:szCs w:val="28"/>
        </w:rPr>
        <w:t>заключения договора на изготовление и поставку перегрузочной машины отдельно стоящего хранилища отработанного топлива 5го энергоблока Нововоронежской АЭС</w:t>
      </w:r>
    </w:p>
    <w:p w:rsidR="000462EF" w:rsidRPr="00FC009D" w:rsidRDefault="000462EF" w:rsidP="003B703A">
      <w:pPr>
        <w:jc w:val="center"/>
        <w:rPr>
          <w:b/>
          <w:i/>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5" w:name="_Справка_о_перечне"/>
      <w:bookmarkStart w:id="126" w:name="_СПРАВКА_ОБ_ОПЫТЕ"/>
      <w:bookmarkStart w:id="127" w:name="_Toc255987078"/>
      <w:bookmarkStart w:id="128" w:name="_Toc390267523"/>
      <w:bookmarkStart w:id="129" w:name="_Toc412201958"/>
      <w:bookmarkStart w:id="130" w:name="_Toc440372702"/>
      <w:bookmarkEnd w:id="125"/>
      <w:bookmarkEnd w:id="126"/>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27"/>
      <w:bookmarkEnd w:id="128"/>
      <w:bookmarkEnd w:id="129"/>
      <w:bookmarkEnd w:id="130"/>
    </w:p>
    <w:p w:rsidR="000462EF" w:rsidRPr="00FC009D" w:rsidRDefault="000462EF" w:rsidP="000462EF">
      <w:pPr>
        <w:widowControl w:val="0"/>
        <w:autoSpaceDE w:val="0"/>
        <w:autoSpaceDN w:val="0"/>
        <w:adjustRightInd w:val="0"/>
        <w:jc w:val="center"/>
        <w:rPr>
          <w:b/>
          <w:iCs/>
          <w:spacing w:val="-2"/>
          <w:sz w:val="22"/>
          <w:szCs w:val="22"/>
          <w:lang w:val="ru-MO"/>
        </w:rPr>
      </w:pPr>
    </w:p>
    <w:p w:rsidR="000462EF"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5A1C1B" w:rsidRPr="00FC009D" w:rsidRDefault="005A1C1B" w:rsidP="000462EF">
      <w:pPr>
        <w:pStyle w:val="Times12"/>
        <w:ind w:firstLine="0"/>
        <w:rPr>
          <w:b/>
          <w:i/>
          <w:sz w:val="22"/>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31" w:name="_Таблица_1._Опыт"/>
      <w:bookmarkStart w:id="132" w:name="_Toc440372703"/>
      <w:bookmarkEnd w:id="131"/>
      <w:r w:rsidRPr="004363E2">
        <w:rPr>
          <w:rFonts w:ascii="Times New Roman" w:hAnsi="Times New Roman" w:cs="Times New Roman"/>
          <w:b w:val="0"/>
          <w:i w:val="0"/>
        </w:rPr>
        <w:t>Таблица 1. Опыт участника запроса предложений</w:t>
      </w:r>
      <w:bookmarkEnd w:id="132"/>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E30A5D" w:rsidRPr="00FC009D" w:rsidTr="00E30A5D">
        <w:trPr>
          <w:trHeight w:val="555"/>
        </w:trPr>
        <w:tc>
          <w:tcPr>
            <w:tcW w:w="653" w:type="dxa"/>
            <w:vMerge w:val="restart"/>
            <w:vAlign w:val="center"/>
          </w:tcPr>
          <w:p w:rsidR="00E30A5D" w:rsidRPr="00FC009D" w:rsidRDefault="00E30A5D"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E30A5D" w:rsidRPr="00FC009D" w:rsidRDefault="00E30A5D" w:rsidP="00E30A5D">
            <w:pPr>
              <w:pStyle w:val="af8"/>
              <w:ind w:left="-108" w:right="-108"/>
              <w:jc w:val="center"/>
              <w:rPr>
                <w:szCs w:val="22"/>
              </w:rPr>
            </w:pPr>
            <w:r w:rsidRPr="00FC009D">
              <w:rPr>
                <w:szCs w:val="22"/>
              </w:rPr>
              <w:t>Реквизиты договора</w:t>
            </w:r>
          </w:p>
          <w:p w:rsidR="00E30A5D" w:rsidRPr="00FC009D" w:rsidRDefault="00E30A5D" w:rsidP="00E30A5D">
            <w:pPr>
              <w:pStyle w:val="af8"/>
              <w:ind w:left="-108" w:right="-108"/>
              <w:jc w:val="center"/>
              <w:rPr>
                <w:szCs w:val="22"/>
              </w:rPr>
            </w:pPr>
            <w:r w:rsidRPr="00FC009D">
              <w:rPr>
                <w:szCs w:val="22"/>
              </w:rPr>
              <w:t>(номер и дата)</w:t>
            </w:r>
          </w:p>
        </w:tc>
        <w:tc>
          <w:tcPr>
            <w:tcW w:w="2410" w:type="dxa"/>
            <w:vMerge w:val="restart"/>
            <w:vAlign w:val="center"/>
          </w:tcPr>
          <w:p w:rsidR="00E30A5D" w:rsidRPr="00FC009D" w:rsidRDefault="00E30A5D"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30A5D" w:rsidRPr="00FC009D" w:rsidRDefault="00E30A5D" w:rsidP="00E30A5D">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E30A5D" w:rsidRPr="00FC009D" w:rsidRDefault="00E30A5D" w:rsidP="00E30A5D">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E30A5D" w:rsidRPr="00FC009D" w:rsidRDefault="00E30A5D"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E30A5D" w:rsidRPr="00FC009D" w:rsidTr="00E30A5D">
        <w:trPr>
          <w:trHeight w:val="1305"/>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1961" w:type="dxa"/>
            <w:gridSpan w:val="2"/>
            <w:vAlign w:val="center"/>
          </w:tcPr>
          <w:p w:rsidR="00E30A5D" w:rsidRPr="00FC009D" w:rsidRDefault="00E30A5D" w:rsidP="00E30A5D">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E30A5D" w:rsidRPr="00FC009D" w:rsidRDefault="00E30A5D" w:rsidP="007F33AF">
            <w:pPr>
              <w:pStyle w:val="af8"/>
              <w:tabs>
                <w:tab w:val="left" w:pos="1332"/>
              </w:tabs>
              <w:ind w:left="-108" w:right="-108"/>
              <w:jc w:val="center"/>
              <w:rPr>
                <w:szCs w:val="22"/>
              </w:rPr>
            </w:pPr>
            <w:r w:rsidRPr="00FC009D">
              <w:rPr>
                <w:szCs w:val="22"/>
              </w:rPr>
              <w:t>В т.ч. стоимость поставленного в 20</w:t>
            </w:r>
            <w:r w:rsidR="003B703A">
              <w:rPr>
                <w:szCs w:val="22"/>
              </w:rPr>
              <w:t>1</w:t>
            </w:r>
            <w:r w:rsidR="007F33AF">
              <w:rPr>
                <w:szCs w:val="22"/>
              </w:rPr>
              <w:t>3</w:t>
            </w:r>
            <w:r w:rsidRPr="00FC009D">
              <w:rPr>
                <w:szCs w:val="22"/>
              </w:rPr>
              <w:t>-20</w:t>
            </w:r>
            <w:r w:rsidR="003B703A">
              <w:rPr>
                <w:szCs w:val="22"/>
              </w:rPr>
              <w:t>1</w:t>
            </w:r>
            <w:r w:rsidR="007F33AF">
              <w:rPr>
                <w:szCs w:val="22"/>
              </w:rPr>
              <w:t>6</w:t>
            </w:r>
            <w:r w:rsidRPr="00FC009D">
              <w:rPr>
                <w:szCs w:val="22"/>
              </w:rPr>
              <w:t xml:space="preserve"> гг. </w:t>
            </w:r>
            <w:r w:rsidR="00456D4E" w:rsidRPr="00456D4E">
              <w:rPr>
                <w:szCs w:val="22"/>
              </w:rPr>
              <w:t xml:space="preserve">оборудования </w:t>
            </w:r>
            <w:r w:rsidRPr="00FC009D">
              <w:rPr>
                <w:szCs w:val="22"/>
              </w:rPr>
              <w:t xml:space="preserve">по документам, подтверждающим исполнение, руб. </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278"/>
        </w:trPr>
        <w:tc>
          <w:tcPr>
            <w:tcW w:w="653" w:type="dxa"/>
            <w:vMerge/>
            <w:vAlign w:val="center"/>
          </w:tcPr>
          <w:p w:rsidR="00E30A5D" w:rsidRPr="00FC009D" w:rsidRDefault="00E30A5D" w:rsidP="00E30A5D">
            <w:pPr>
              <w:pStyle w:val="af8"/>
              <w:ind w:left="-57" w:right="-57"/>
              <w:jc w:val="center"/>
              <w:rPr>
                <w:szCs w:val="22"/>
              </w:rPr>
            </w:pPr>
          </w:p>
        </w:tc>
        <w:tc>
          <w:tcPr>
            <w:tcW w:w="2432" w:type="dxa"/>
            <w:vMerge/>
            <w:vAlign w:val="center"/>
          </w:tcPr>
          <w:p w:rsidR="00E30A5D" w:rsidRPr="00FC009D" w:rsidRDefault="00E30A5D" w:rsidP="00E30A5D">
            <w:pPr>
              <w:pStyle w:val="af8"/>
              <w:ind w:left="-108" w:right="-108"/>
              <w:jc w:val="center"/>
              <w:rPr>
                <w:szCs w:val="22"/>
              </w:rPr>
            </w:pPr>
          </w:p>
        </w:tc>
        <w:tc>
          <w:tcPr>
            <w:tcW w:w="2410" w:type="dxa"/>
            <w:vMerge/>
            <w:vAlign w:val="center"/>
          </w:tcPr>
          <w:p w:rsidR="00E30A5D" w:rsidRPr="00FC009D" w:rsidRDefault="00E30A5D" w:rsidP="00E30A5D">
            <w:pPr>
              <w:pStyle w:val="af8"/>
              <w:ind w:left="-57" w:right="-57"/>
              <w:jc w:val="center"/>
              <w:rPr>
                <w:szCs w:val="22"/>
              </w:rPr>
            </w:pPr>
          </w:p>
        </w:tc>
        <w:tc>
          <w:tcPr>
            <w:tcW w:w="2551" w:type="dxa"/>
            <w:vMerge/>
            <w:vAlign w:val="center"/>
          </w:tcPr>
          <w:p w:rsidR="00E30A5D" w:rsidRPr="00FC009D" w:rsidRDefault="00E30A5D" w:rsidP="00E30A5D">
            <w:pPr>
              <w:pStyle w:val="af8"/>
              <w:ind w:left="-108" w:right="-108"/>
              <w:jc w:val="center"/>
              <w:rPr>
                <w:szCs w:val="22"/>
              </w:rPr>
            </w:pPr>
          </w:p>
        </w:tc>
        <w:tc>
          <w:tcPr>
            <w:tcW w:w="827" w:type="dxa"/>
            <w:vAlign w:val="center"/>
          </w:tcPr>
          <w:p w:rsidR="00E30A5D" w:rsidRPr="00FC009D" w:rsidRDefault="00E30A5D" w:rsidP="00E30A5D">
            <w:pPr>
              <w:pStyle w:val="af8"/>
              <w:ind w:left="-57" w:right="-57"/>
              <w:jc w:val="center"/>
              <w:rPr>
                <w:szCs w:val="22"/>
              </w:rPr>
            </w:pPr>
            <w:r>
              <w:rPr>
                <w:szCs w:val="22"/>
              </w:rPr>
              <w:t>без НДС</w:t>
            </w:r>
          </w:p>
        </w:tc>
        <w:tc>
          <w:tcPr>
            <w:tcW w:w="1134" w:type="dxa"/>
            <w:vAlign w:val="center"/>
          </w:tcPr>
          <w:p w:rsidR="00E30A5D" w:rsidRPr="00FC009D" w:rsidRDefault="00E30A5D" w:rsidP="00E30A5D">
            <w:pPr>
              <w:pStyle w:val="af8"/>
              <w:ind w:left="-57" w:right="-57"/>
              <w:jc w:val="center"/>
              <w:rPr>
                <w:szCs w:val="22"/>
              </w:rPr>
            </w:pPr>
            <w:r w:rsidRPr="00FC009D">
              <w:rPr>
                <w:szCs w:val="22"/>
              </w:rPr>
              <w:t>с НДС</w:t>
            </w:r>
          </w:p>
        </w:tc>
        <w:tc>
          <w:tcPr>
            <w:tcW w:w="993" w:type="dxa"/>
            <w:vAlign w:val="center"/>
          </w:tcPr>
          <w:p w:rsidR="00E30A5D" w:rsidRPr="00FC009D" w:rsidRDefault="00E30A5D" w:rsidP="00E30A5D">
            <w:pPr>
              <w:pStyle w:val="af8"/>
              <w:tabs>
                <w:tab w:val="left" w:pos="1332"/>
              </w:tabs>
              <w:ind w:left="-108" w:right="-108"/>
              <w:jc w:val="center"/>
              <w:rPr>
                <w:szCs w:val="22"/>
              </w:rPr>
            </w:pPr>
            <w:r>
              <w:rPr>
                <w:szCs w:val="22"/>
              </w:rPr>
              <w:t>без НДС</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с НДС</w:t>
            </w:r>
          </w:p>
        </w:tc>
        <w:tc>
          <w:tcPr>
            <w:tcW w:w="1933" w:type="dxa"/>
            <w:vMerge/>
            <w:vAlign w:val="center"/>
          </w:tcPr>
          <w:p w:rsidR="00E30A5D" w:rsidRPr="00FC009D" w:rsidRDefault="00E30A5D" w:rsidP="00E30A5D">
            <w:pPr>
              <w:pStyle w:val="af8"/>
              <w:tabs>
                <w:tab w:val="left" w:pos="1332"/>
              </w:tabs>
              <w:ind w:left="-108" w:right="-108" w:hanging="165"/>
              <w:jc w:val="center"/>
              <w:rPr>
                <w:szCs w:val="22"/>
              </w:rPr>
            </w:pPr>
          </w:p>
        </w:tc>
      </w:tr>
      <w:tr w:rsidR="00E30A5D" w:rsidRPr="00FC009D" w:rsidTr="00E30A5D">
        <w:trPr>
          <w:trHeight w:val="311"/>
        </w:trPr>
        <w:tc>
          <w:tcPr>
            <w:tcW w:w="653" w:type="dxa"/>
            <w:vAlign w:val="center"/>
          </w:tcPr>
          <w:p w:rsidR="00E30A5D" w:rsidRPr="00FC009D" w:rsidRDefault="00E30A5D" w:rsidP="00E30A5D">
            <w:pPr>
              <w:pStyle w:val="af8"/>
              <w:ind w:left="-57" w:right="-57"/>
              <w:jc w:val="center"/>
              <w:rPr>
                <w:szCs w:val="22"/>
              </w:rPr>
            </w:pPr>
            <w:r w:rsidRPr="00FC009D">
              <w:rPr>
                <w:szCs w:val="22"/>
              </w:rPr>
              <w:t>1</w:t>
            </w:r>
          </w:p>
        </w:tc>
        <w:tc>
          <w:tcPr>
            <w:tcW w:w="2432" w:type="dxa"/>
            <w:vAlign w:val="center"/>
          </w:tcPr>
          <w:p w:rsidR="00E30A5D" w:rsidRPr="00FC009D" w:rsidRDefault="00E30A5D" w:rsidP="00E30A5D">
            <w:pPr>
              <w:pStyle w:val="af8"/>
              <w:ind w:left="-108" w:right="-108"/>
              <w:jc w:val="center"/>
              <w:rPr>
                <w:szCs w:val="22"/>
              </w:rPr>
            </w:pPr>
            <w:r w:rsidRPr="00FC009D">
              <w:rPr>
                <w:szCs w:val="22"/>
              </w:rPr>
              <w:t>2</w:t>
            </w:r>
          </w:p>
        </w:tc>
        <w:tc>
          <w:tcPr>
            <w:tcW w:w="2410" w:type="dxa"/>
            <w:vAlign w:val="center"/>
          </w:tcPr>
          <w:p w:rsidR="00E30A5D" w:rsidRPr="00FC009D" w:rsidRDefault="00E30A5D" w:rsidP="00E30A5D">
            <w:pPr>
              <w:pStyle w:val="af8"/>
              <w:ind w:left="-57" w:right="-57"/>
              <w:jc w:val="center"/>
              <w:rPr>
                <w:szCs w:val="22"/>
              </w:rPr>
            </w:pPr>
            <w:r>
              <w:rPr>
                <w:szCs w:val="22"/>
              </w:rPr>
              <w:t>3</w:t>
            </w:r>
          </w:p>
        </w:tc>
        <w:tc>
          <w:tcPr>
            <w:tcW w:w="2551" w:type="dxa"/>
            <w:vAlign w:val="center"/>
          </w:tcPr>
          <w:p w:rsidR="00E30A5D" w:rsidRPr="00FC009D" w:rsidRDefault="00E30A5D" w:rsidP="00E30A5D">
            <w:pPr>
              <w:pStyle w:val="af8"/>
              <w:ind w:left="-108" w:right="-108"/>
              <w:jc w:val="center"/>
              <w:rPr>
                <w:szCs w:val="22"/>
              </w:rPr>
            </w:pPr>
            <w:r w:rsidRPr="00FC009D">
              <w:rPr>
                <w:szCs w:val="22"/>
              </w:rPr>
              <w:t>4</w:t>
            </w:r>
          </w:p>
        </w:tc>
        <w:tc>
          <w:tcPr>
            <w:tcW w:w="827" w:type="dxa"/>
            <w:vAlign w:val="center"/>
          </w:tcPr>
          <w:p w:rsidR="00E30A5D" w:rsidRPr="00FC009D" w:rsidRDefault="00E30A5D" w:rsidP="00E30A5D">
            <w:pPr>
              <w:pStyle w:val="af8"/>
              <w:ind w:left="-57" w:right="-57"/>
              <w:jc w:val="center"/>
              <w:rPr>
                <w:szCs w:val="22"/>
              </w:rPr>
            </w:pPr>
            <w:r w:rsidRPr="00FC009D">
              <w:rPr>
                <w:szCs w:val="22"/>
              </w:rPr>
              <w:t>5</w:t>
            </w:r>
          </w:p>
        </w:tc>
        <w:tc>
          <w:tcPr>
            <w:tcW w:w="1134" w:type="dxa"/>
            <w:vAlign w:val="center"/>
          </w:tcPr>
          <w:p w:rsidR="00E30A5D" w:rsidRPr="00FC009D" w:rsidRDefault="00E30A5D" w:rsidP="00E30A5D">
            <w:pPr>
              <w:pStyle w:val="af8"/>
              <w:tabs>
                <w:tab w:val="left" w:pos="1332"/>
              </w:tabs>
              <w:ind w:left="-108" w:right="-108"/>
              <w:jc w:val="center"/>
              <w:rPr>
                <w:szCs w:val="22"/>
              </w:rPr>
            </w:pPr>
            <w:r w:rsidRPr="00FC009D">
              <w:rPr>
                <w:szCs w:val="22"/>
              </w:rPr>
              <w:t>6</w:t>
            </w:r>
          </w:p>
        </w:tc>
        <w:tc>
          <w:tcPr>
            <w:tcW w:w="993" w:type="dxa"/>
            <w:vAlign w:val="center"/>
          </w:tcPr>
          <w:p w:rsidR="00E30A5D" w:rsidRPr="00FC009D" w:rsidRDefault="00E30A5D" w:rsidP="00E30A5D">
            <w:pPr>
              <w:pStyle w:val="af8"/>
              <w:tabs>
                <w:tab w:val="left" w:pos="1332"/>
              </w:tabs>
              <w:ind w:left="-108" w:right="-108" w:hanging="165"/>
              <w:jc w:val="center"/>
              <w:rPr>
                <w:szCs w:val="22"/>
              </w:rPr>
            </w:pPr>
            <w:r w:rsidRPr="00FC009D">
              <w:rPr>
                <w:szCs w:val="22"/>
              </w:rPr>
              <w:t>7</w:t>
            </w:r>
          </w:p>
        </w:tc>
        <w:tc>
          <w:tcPr>
            <w:tcW w:w="1559" w:type="dxa"/>
            <w:vAlign w:val="center"/>
          </w:tcPr>
          <w:p w:rsidR="00E30A5D" w:rsidRPr="00FC009D" w:rsidRDefault="00E30A5D" w:rsidP="00E30A5D">
            <w:pPr>
              <w:pStyle w:val="af8"/>
              <w:tabs>
                <w:tab w:val="left" w:pos="1332"/>
              </w:tabs>
              <w:ind w:left="-108" w:right="-108"/>
              <w:jc w:val="center"/>
              <w:rPr>
                <w:szCs w:val="22"/>
              </w:rPr>
            </w:pPr>
            <w:r w:rsidRPr="00FC009D">
              <w:rPr>
                <w:szCs w:val="22"/>
              </w:rPr>
              <w:t>8</w:t>
            </w:r>
          </w:p>
        </w:tc>
        <w:tc>
          <w:tcPr>
            <w:tcW w:w="1933" w:type="dxa"/>
            <w:vAlign w:val="center"/>
          </w:tcPr>
          <w:p w:rsidR="00E30A5D" w:rsidRPr="00FC009D" w:rsidRDefault="00E30A5D" w:rsidP="00E30A5D">
            <w:pPr>
              <w:pStyle w:val="af8"/>
              <w:tabs>
                <w:tab w:val="left" w:pos="1332"/>
              </w:tabs>
              <w:ind w:left="-108" w:right="-108" w:hanging="165"/>
              <w:jc w:val="center"/>
              <w:rPr>
                <w:szCs w:val="22"/>
              </w:rPr>
            </w:pPr>
            <w:r>
              <w:rPr>
                <w:szCs w:val="22"/>
              </w:rPr>
              <w:t>9</w:t>
            </w:r>
          </w:p>
        </w:tc>
      </w:tr>
      <w:tr w:rsidR="00E30A5D" w:rsidRPr="00FC009D" w:rsidTr="00E30A5D">
        <w:trPr>
          <w:trHeight w:val="227"/>
        </w:trPr>
        <w:tc>
          <w:tcPr>
            <w:tcW w:w="653" w:type="dxa"/>
          </w:tcPr>
          <w:p w:rsidR="00E30A5D" w:rsidRPr="00FC009D" w:rsidRDefault="00E30A5D" w:rsidP="004363E2">
            <w:pPr>
              <w:pStyle w:val="af9"/>
              <w:numPr>
                <w:ilvl w:val="3"/>
                <w:numId w:val="57"/>
              </w:numPr>
              <w:tabs>
                <w:tab w:val="left" w:pos="0"/>
                <w:tab w:val="left" w:pos="460"/>
              </w:tabs>
              <w:spacing w:before="0" w:after="0"/>
              <w:ind w:left="34" w:right="-54" w:firstLine="0"/>
              <w:rPr>
                <w:sz w:val="22"/>
                <w:szCs w:val="22"/>
              </w:rPr>
            </w:pPr>
          </w:p>
        </w:tc>
        <w:tc>
          <w:tcPr>
            <w:tcW w:w="13839" w:type="dxa"/>
            <w:gridSpan w:val="8"/>
          </w:tcPr>
          <w:p w:rsidR="00E30A5D" w:rsidRPr="00FC009D" w:rsidRDefault="00E30A5D"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E30A5D" w:rsidRPr="00FC009D" w:rsidTr="00E30A5D">
        <w:trPr>
          <w:trHeight w:val="227"/>
        </w:trPr>
        <w:tc>
          <w:tcPr>
            <w:tcW w:w="653" w:type="dxa"/>
          </w:tcPr>
          <w:p w:rsidR="00E30A5D" w:rsidRPr="00FC009D" w:rsidRDefault="00E30A5D" w:rsidP="004363E2">
            <w:pPr>
              <w:pStyle w:val="af9"/>
              <w:numPr>
                <w:ilvl w:val="1"/>
                <w:numId w:val="58"/>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№1 от дд.мм</w:t>
            </w:r>
            <w:proofErr w:type="gramStart"/>
            <w:r w:rsidRPr="00FC009D">
              <w:rPr>
                <w:i/>
                <w:sz w:val="22"/>
                <w:szCs w:val="22"/>
              </w:rPr>
              <w:t>.г</w:t>
            </w:r>
            <w:proofErr w:type="gramEnd"/>
            <w:r w:rsidRPr="00FC009D">
              <w:rPr>
                <w:i/>
                <w:sz w:val="22"/>
                <w:szCs w:val="22"/>
              </w:rPr>
              <w:t>ггг</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b/>
                <w:i/>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1 от дд.мм</w:t>
            </w:r>
            <w:proofErr w:type="gramStart"/>
            <w:r w:rsidRPr="00FC009D">
              <w:rPr>
                <w:i/>
                <w:sz w:val="22"/>
                <w:szCs w:val="22"/>
              </w:rPr>
              <w:t>.г</w:t>
            </w:r>
            <w:proofErr w:type="gramEnd"/>
            <w:r w:rsidRPr="00FC009D">
              <w:rPr>
                <w:i/>
                <w:sz w:val="22"/>
                <w:szCs w:val="22"/>
              </w:rPr>
              <w:t>ггг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b/>
                <w:i/>
                <w:sz w:val="22"/>
                <w:szCs w:val="22"/>
              </w:rPr>
            </w:pPr>
            <w:r w:rsidRPr="00FC009D">
              <w:rPr>
                <w:i/>
                <w:sz w:val="22"/>
                <w:szCs w:val="22"/>
              </w:rPr>
              <w:t>Товарная накладная (ТОРГ-12) № 2 от дд.мм</w:t>
            </w:r>
            <w:proofErr w:type="gramStart"/>
            <w:r w:rsidRPr="00FC009D">
              <w:rPr>
                <w:i/>
                <w:sz w:val="22"/>
                <w:szCs w:val="22"/>
              </w:rPr>
              <w:t>.г</w:t>
            </w:r>
            <w:proofErr w:type="gramEnd"/>
            <w:r w:rsidRPr="00FC009D">
              <w:rPr>
                <w:i/>
                <w:sz w:val="22"/>
                <w:szCs w:val="22"/>
              </w:rPr>
              <w:t>ггг к Договору №1</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1"/>
                <w:numId w:val="58"/>
              </w:numPr>
              <w:tabs>
                <w:tab w:val="left" w:pos="440"/>
              </w:tabs>
              <w:spacing w:before="0" w:after="0"/>
              <w:ind w:left="0" w:right="-54" w:firstLine="0"/>
              <w:rPr>
                <w:sz w:val="22"/>
                <w:szCs w:val="22"/>
              </w:rPr>
            </w:pPr>
          </w:p>
        </w:tc>
        <w:tc>
          <w:tcPr>
            <w:tcW w:w="2432" w:type="dxa"/>
          </w:tcPr>
          <w:p w:rsidR="00E30A5D" w:rsidRPr="00FC009D" w:rsidRDefault="00E30A5D" w:rsidP="00E30A5D">
            <w:pPr>
              <w:pStyle w:val="af9"/>
              <w:spacing w:before="0" w:after="0"/>
              <w:rPr>
                <w:sz w:val="22"/>
                <w:szCs w:val="22"/>
              </w:rPr>
            </w:pPr>
            <w:r w:rsidRPr="00FC009D">
              <w:rPr>
                <w:i/>
                <w:sz w:val="22"/>
                <w:szCs w:val="22"/>
              </w:rPr>
              <w:t>Договор №2 от дд.мм</w:t>
            </w:r>
            <w:proofErr w:type="gramStart"/>
            <w:r w:rsidRPr="00FC009D">
              <w:rPr>
                <w:i/>
                <w:sz w:val="22"/>
                <w:szCs w:val="22"/>
              </w:rPr>
              <w:t>.г</w:t>
            </w:r>
            <w:proofErr w:type="gramEnd"/>
            <w:r w:rsidRPr="00FC009D">
              <w:rPr>
                <w:i/>
                <w:sz w:val="22"/>
                <w:szCs w:val="22"/>
              </w:rPr>
              <w:t>ггг</w:t>
            </w:r>
          </w:p>
        </w:tc>
        <w:tc>
          <w:tcPr>
            <w:tcW w:w="2410" w:type="dxa"/>
          </w:tcPr>
          <w:p w:rsidR="00E30A5D" w:rsidRPr="00FC009D" w:rsidRDefault="00E30A5D" w:rsidP="00E30A5D">
            <w:pPr>
              <w:pStyle w:val="af9"/>
              <w:spacing w:before="0" w:after="0"/>
              <w:jc w:val="center"/>
              <w:rPr>
                <w:sz w:val="22"/>
                <w:szCs w:val="22"/>
              </w:rPr>
            </w:pPr>
          </w:p>
        </w:tc>
        <w:tc>
          <w:tcPr>
            <w:tcW w:w="2551" w:type="dxa"/>
          </w:tcPr>
          <w:p w:rsidR="00E30A5D" w:rsidRPr="00FC009D" w:rsidRDefault="00E30A5D" w:rsidP="00E30A5D">
            <w:pPr>
              <w:pStyle w:val="af9"/>
              <w:spacing w:before="0" w:after="0"/>
              <w:jc w:val="center"/>
              <w:rPr>
                <w:sz w:val="22"/>
                <w:szCs w:val="22"/>
              </w:rPr>
            </w:pPr>
          </w:p>
        </w:tc>
        <w:tc>
          <w:tcPr>
            <w:tcW w:w="827" w:type="dxa"/>
          </w:tcPr>
          <w:p w:rsidR="00E30A5D" w:rsidRPr="00FC009D" w:rsidRDefault="00E30A5D" w:rsidP="00E30A5D">
            <w:pPr>
              <w:pStyle w:val="af9"/>
              <w:spacing w:before="0" w:after="0"/>
              <w:jc w:val="center"/>
              <w:rPr>
                <w:sz w:val="22"/>
                <w:szCs w:val="22"/>
              </w:rPr>
            </w:pPr>
          </w:p>
        </w:tc>
        <w:tc>
          <w:tcPr>
            <w:tcW w:w="1134" w:type="dxa"/>
          </w:tcPr>
          <w:p w:rsidR="00E30A5D" w:rsidRPr="00FC009D" w:rsidRDefault="00E30A5D" w:rsidP="00E30A5D">
            <w:pPr>
              <w:pStyle w:val="af9"/>
              <w:spacing w:before="0" w:after="0"/>
              <w:jc w:val="center"/>
              <w:rPr>
                <w:sz w:val="22"/>
                <w:szCs w:val="22"/>
              </w:rPr>
            </w:pP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1 от дд.мм</w:t>
            </w:r>
            <w:proofErr w:type="gramStart"/>
            <w:r w:rsidRPr="00FC009D">
              <w:rPr>
                <w:i/>
                <w:sz w:val="22"/>
                <w:szCs w:val="22"/>
              </w:rPr>
              <w:t>.г</w:t>
            </w:r>
            <w:proofErr w:type="gramEnd"/>
            <w:r w:rsidRPr="00FC009D">
              <w:rPr>
                <w:i/>
                <w:sz w:val="22"/>
                <w:szCs w:val="22"/>
              </w:rPr>
              <w:t>ггг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4363E2">
            <w:pPr>
              <w:pStyle w:val="af9"/>
              <w:numPr>
                <w:ilvl w:val="2"/>
                <w:numId w:val="58"/>
              </w:numPr>
              <w:tabs>
                <w:tab w:val="left" w:pos="602"/>
              </w:tabs>
              <w:spacing w:before="0" w:after="0"/>
              <w:ind w:left="34" w:right="-54" w:firstLine="0"/>
              <w:jc w:val="both"/>
              <w:rPr>
                <w:sz w:val="22"/>
                <w:szCs w:val="22"/>
              </w:rPr>
            </w:pPr>
          </w:p>
        </w:tc>
        <w:tc>
          <w:tcPr>
            <w:tcW w:w="7393" w:type="dxa"/>
            <w:gridSpan w:val="3"/>
          </w:tcPr>
          <w:p w:rsidR="00E30A5D" w:rsidRPr="00FC009D" w:rsidRDefault="00E30A5D" w:rsidP="00E30A5D">
            <w:pPr>
              <w:pStyle w:val="af9"/>
              <w:spacing w:before="0" w:after="0"/>
              <w:rPr>
                <w:sz w:val="22"/>
                <w:szCs w:val="22"/>
              </w:rPr>
            </w:pPr>
            <w:r w:rsidRPr="00FC009D">
              <w:rPr>
                <w:i/>
                <w:sz w:val="22"/>
                <w:szCs w:val="22"/>
              </w:rPr>
              <w:t>Товарная накладная (ТОРГ-12) № 2 от дд.мм</w:t>
            </w:r>
            <w:proofErr w:type="gramStart"/>
            <w:r w:rsidRPr="00FC009D">
              <w:rPr>
                <w:i/>
                <w:sz w:val="22"/>
                <w:szCs w:val="22"/>
              </w:rPr>
              <w:t>.г</w:t>
            </w:r>
            <w:proofErr w:type="gramEnd"/>
            <w:r w:rsidRPr="00FC009D">
              <w:rPr>
                <w:i/>
                <w:sz w:val="22"/>
                <w:szCs w:val="22"/>
              </w:rPr>
              <w:t>ггг к Договору №2</w:t>
            </w:r>
          </w:p>
        </w:tc>
        <w:tc>
          <w:tcPr>
            <w:tcW w:w="827" w:type="dxa"/>
          </w:tcPr>
          <w:p w:rsidR="00E30A5D" w:rsidRPr="00FC009D" w:rsidRDefault="00E30A5D" w:rsidP="00E30A5D">
            <w:pPr>
              <w:pStyle w:val="af9"/>
              <w:spacing w:before="0" w:after="0"/>
              <w:jc w:val="center"/>
              <w:rPr>
                <w:sz w:val="22"/>
                <w:szCs w:val="22"/>
              </w:rPr>
            </w:pPr>
            <w:r w:rsidRPr="00FC009D">
              <w:rPr>
                <w:sz w:val="22"/>
                <w:szCs w:val="22"/>
              </w:rPr>
              <w:t>Х</w:t>
            </w:r>
          </w:p>
        </w:tc>
        <w:tc>
          <w:tcPr>
            <w:tcW w:w="1134" w:type="dxa"/>
          </w:tcPr>
          <w:p w:rsidR="00E30A5D" w:rsidRPr="00FC009D" w:rsidRDefault="00E30A5D" w:rsidP="00E30A5D">
            <w:pPr>
              <w:pStyle w:val="af9"/>
              <w:spacing w:before="0" w:after="0"/>
              <w:jc w:val="center"/>
              <w:rPr>
                <w:sz w:val="22"/>
                <w:szCs w:val="22"/>
              </w:rPr>
            </w:pPr>
            <w:r w:rsidRPr="00FC009D">
              <w:rPr>
                <w:sz w:val="22"/>
                <w:szCs w:val="22"/>
              </w:rPr>
              <w:t>Х</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27"/>
        </w:trPr>
        <w:tc>
          <w:tcPr>
            <w:tcW w:w="653" w:type="dxa"/>
          </w:tcPr>
          <w:p w:rsidR="00E30A5D" w:rsidRPr="00FC009D" w:rsidRDefault="00E30A5D" w:rsidP="00E30A5D">
            <w:pPr>
              <w:pStyle w:val="af9"/>
              <w:spacing w:before="0" w:after="0"/>
              <w:ind w:left="0" w:right="-54"/>
              <w:jc w:val="both"/>
              <w:rPr>
                <w:sz w:val="22"/>
                <w:szCs w:val="22"/>
              </w:rPr>
            </w:pPr>
            <w:r w:rsidRPr="00FC009D">
              <w:rPr>
                <w:sz w:val="22"/>
                <w:szCs w:val="22"/>
              </w:rPr>
              <w:t>…</w:t>
            </w:r>
          </w:p>
        </w:tc>
        <w:tc>
          <w:tcPr>
            <w:tcW w:w="2432" w:type="dxa"/>
          </w:tcPr>
          <w:p w:rsidR="00E30A5D" w:rsidRPr="00FC009D" w:rsidRDefault="00E30A5D" w:rsidP="00E30A5D">
            <w:pPr>
              <w:pStyle w:val="af9"/>
              <w:spacing w:before="0" w:after="0"/>
              <w:rPr>
                <w:sz w:val="22"/>
                <w:szCs w:val="22"/>
              </w:rPr>
            </w:pPr>
            <w:r w:rsidRPr="00FC009D">
              <w:rPr>
                <w:sz w:val="22"/>
                <w:szCs w:val="22"/>
              </w:rPr>
              <w:t>…</w:t>
            </w:r>
          </w:p>
        </w:tc>
        <w:tc>
          <w:tcPr>
            <w:tcW w:w="2410" w:type="dxa"/>
          </w:tcPr>
          <w:p w:rsidR="00E30A5D" w:rsidRPr="00FC009D" w:rsidRDefault="00E30A5D" w:rsidP="00E30A5D">
            <w:pPr>
              <w:pStyle w:val="af9"/>
              <w:spacing w:before="0" w:after="0"/>
              <w:rPr>
                <w:sz w:val="22"/>
                <w:szCs w:val="22"/>
              </w:rPr>
            </w:pPr>
          </w:p>
        </w:tc>
        <w:tc>
          <w:tcPr>
            <w:tcW w:w="2551" w:type="dxa"/>
          </w:tcPr>
          <w:p w:rsidR="00E30A5D" w:rsidRPr="00FC009D" w:rsidRDefault="00E30A5D" w:rsidP="00E30A5D">
            <w:pPr>
              <w:pStyle w:val="af9"/>
              <w:spacing w:before="0" w:after="0"/>
              <w:rPr>
                <w:sz w:val="22"/>
                <w:szCs w:val="22"/>
              </w:rPr>
            </w:pPr>
          </w:p>
        </w:tc>
        <w:tc>
          <w:tcPr>
            <w:tcW w:w="827" w:type="dxa"/>
          </w:tcPr>
          <w:p w:rsidR="00E30A5D" w:rsidRPr="00FC009D" w:rsidRDefault="00E30A5D" w:rsidP="00E30A5D">
            <w:pPr>
              <w:pStyle w:val="af9"/>
              <w:spacing w:before="0" w:after="0"/>
              <w:jc w:val="center"/>
              <w:rPr>
                <w:sz w:val="22"/>
                <w:szCs w:val="22"/>
              </w:rPr>
            </w:pPr>
            <w:r>
              <w:rPr>
                <w:sz w:val="22"/>
                <w:szCs w:val="22"/>
              </w:rPr>
              <w:t>…</w:t>
            </w:r>
          </w:p>
        </w:tc>
        <w:tc>
          <w:tcPr>
            <w:tcW w:w="1134" w:type="dxa"/>
          </w:tcPr>
          <w:p w:rsidR="00E30A5D" w:rsidRPr="00FC009D" w:rsidRDefault="00E30A5D" w:rsidP="00E30A5D">
            <w:pPr>
              <w:pStyle w:val="af9"/>
              <w:spacing w:before="0" w:after="0"/>
              <w:jc w:val="center"/>
              <w:rPr>
                <w:sz w:val="22"/>
                <w:szCs w:val="22"/>
              </w:rPr>
            </w:pPr>
            <w:r>
              <w:rPr>
                <w:sz w:val="22"/>
                <w:szCs w:val="22"/>
              </w:rPr>
              <w:t>…</w:t>
            </w:r>
          </w:p>
        </w:tc>
        <w:tc>
          <w:tcPr>
            <w:tcW w:w="993" w:type="dxa"/>
          </w:tcPr>
          <w:p w:rsidR="00E30A5D" w:rsidRPr="00FC009D" w:rsidRDefault="00E30A5D" w:rsidP="00E30A5D">
            <w:pPr>
              <w:pStyle w:val="af9"/>
              <w:spacing w:before="0" w:after="0"/>
              <w:jc w:val="center"/>
              <w:rPr>
                <w:sz w:val="22"/>
                <w:szCs w:val="22"/>
              </w:rPr>
            </w:pPr>
          </w:p>
        </w:tc>
        <w:tc>
          <w:tcPr>
            <w:tcW w:w="1559" w:type="dxa"/>
          </w:tcPr>
          <w:p w:rsidR="00E30A5D" w:rsidRPr="00FC009D" w:rsidRDefault="00E30A5D" w:rsidP="00E30A5D">
            <w:pPr>
              <w:pStyle w:val="af9"/>
              <w:spacing w:before="0" w:after="0"/>
              <w:jc w:val="center"/>
              <w:rPr>
                <w:sz w:val="22"/>
                <w:szCs w:val="22"/>
              </w:rPr>
            </w:pPr>
          </w:p>
        </w:tc>
        <w:tc>
          <w:tcPr>
            <w:tcW w:w="1933" w:type="dxa"/>
          </w:tcPr>
          <w:p w:rsidR="00E30A5D" w:rsidRPr="00FC009D" w:rsidRDefault="00E30A5D" w:rsidP="00E30A5D">
            <w:pPr>
              <w:pStyle w:val="af9"/>
              <w:spacing w:before="0" w:after="0"/>
              <w:rPr>
                <w:sz w:val="22"/>
                <w:szCs w:val="22"/>
              </w:rPr>
            </w:pPr>
          </w:p>
        </w:tc>
      </w:tr>
      <w:tr w:rsidR="00E30A5D" w:rsidRPr="00FC009D" w:rsidTr="00E30A5D">
        <w:trPr>
          <w:trHeight w:val="210"/>
        </w:trPr>
        <w:tc>
          <w:tcPr>
            <w:tcW w:w="653" w:type="dxa"/>
          </w:tcPr>
          <w:p w:rsidR="00E30A5D" w:rsidRPr="00FC009D" w:rsidRDefault="00E30A5D" w:rsidP="00E30A5D">
            <w:pPr>
              <w:pStyle w:val="af9"/>
              <w:spacing w:before="0" w:after="0"/>
              <w:ind w:left="0" w:right="-54"/>
              <w:jc w:val="both"/>
              <w:rPr>
                <w:sz w:val="22"/>
                <w:szCs w:val="22"/>
              </w:rPr>
            </w:pPr>
          </w:p>
        </w:tc>
        <w:tc>
          <w:tcPr>
            <w:tcW w:w="2432" w:type="dxa"/>
          </w:tcPr>
          <w:p w:rsidR="00E30A5D" w:rsidRPr="00FC009D" w:rsidRDefault="00E30A5D" w:rsidP="00E30A5D">
            <w:pPr>
              <w:pStyle w:val="af9"/>
              <w:spacing w:before="0" w:after="0"/>
              <w:rPr>
                <w:sz w:val="22"/>
                <w:szCs w:val="22"/>
              </w:rPr>
            </w:pPr>
            <w:r w:rsidRPr="00FC009D">
              <w:rPr>
                <w:sz w:val="22"/>
                <w:szCs w:val="22"/>
              </w:rPr>
              <w:t>ИТОГО</w:t>
            </w:r>
          </w:p>
        </w:tc>
        <w:tc>
          <w:tcPr>
            <w:tcW w:w="4961" w:type="dxa"/>
            <w:gridSpan w:val="2"/>
          </w:tcPr>
          <w:p w:rsidR="00E30A5D" w:rsidRPr="00FC009D" w:rsidRDefault="00E30A5D" w:rsidP="00E30A5D">
            <w:pPr>
              <w:pStyle w:val="af9"/>
              <w:spacing w:before="0" w:after="0"/>
              <w:ind w:left="0"/>
              <w:rPr>
                <w:sz w:val="22"/>
                <w:szCs w:val="22"/>
              </w:rPr>
            </w:pPr>
          </w:p>
        </w:tc>
        <w:tc>
          <w:tcPr>
            <w:tcW w:w="827" w:type="dxa"/>
          </w:tcPr>
          <w:p w:rsidR="00E30A5D" w:rsidRPr="00FC009D" w:rsidRDefault="00E30A5D" w:rsidP="00E30A5D">
            <w:pPr>
              <w:pStyle w:val="af9"/>
              <w:spacing w:before="0" w:after="0"/>
              <w:rPr>
                <w:sz w:val="22"/>
                <w:szCs w:val="22"/>
              </w:rPr>
            </w:pPr>
          </w:p>
        </w:tc>
        <w:tc>
          <w:tcPr>
            <w:tcW w:w="1134" w:type="dxa"/>
          </w:tcPr>
          <w:p w:rsidR="00E30A5D" w:rsidRPr="00FC009D" w:rsidRDefault="00E30A5D" w:rsidP="00E30A5D">
            <w:pPr>
              <w:pStyle w:val="af9"/>
              <w:spacing w:before="0" w:after="0"/>
              <w:rPr>
                <w:sz w:val="22"/>
                <w:szCs w:val="22"/>
              </w:rPr>
            </w:pPr>
          </w:p>
        </w:tc>
        <w:tc>
          <w:tcPr>
            <w:tcW w:w="993" w:type="dxa"/>
          </w:tcPr>
          <w:p w:rsidR="00E30A5D" w:rsidRPr="00FC009D" w:rsidRDefault="00E30A5D" w:rsidP="00E30A5D">
            <w:pPr>
              <w:pStyle w:val="af9"/>
              <w:spacing w:before="0" w:after="0"/>
              <w:rPr>
                <w:sz w:val="22"/>
                <w:szCs w:val="22"/>
              </w:rPr>
            </w:pPr>
          </w:p>
        </w:tc>
        <w:tc>
          <w:tcPr>
            <w:tcW w:w="1559" w:type="dxa"/>
          </w:tcPr>
          <w:p w:rsidR="00E30A5D" w:rsidRPr="00FC009D" w:rsidRDefault="00E30A5D" w:rsidP="00E30A5D">
            <w:pPr>
              <w:pStyle w:val="af9"/>
              <w:spacing w:before="0" w:after="0"/>
              <w:rPr>
                <w:sz w:val="22"/>
                <w:szCs w:val="22"/>
              </w:rPr>
            </w:pPr>
          </w:p>
        </w:tc>
        <w:tc>
          <w:tcPr>
            <w:tcW w:w="1933" w:type="dxa"/>
          </w:tcPr>
          <w:p w:rsidR="00E30A5D" w:rsidRPr="00FC009D" w:rsidRDefault="00E30A5D"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lastRenderedPageBreak/>
        <w:t>М.П.</w:t>
      </w:r>
    </w:p>
    <w:p w:rsidR="00E30A5D" w:rsidRDefault="00E30A5D" w:rsidP="00E30A5D">
      <w:pPr>
        <w:pStyle w:val="Times12"/>
        <w:tabs>
          <w:tab w:val="left" w:pos="709"/>
        </w:tabs>
        <w:ind w:firstLine="709"/>
        <w:rPr>
          <w:bCs w:val="0"/>
          <w:szCs w:val="24"/>
        </w:rPr>
      </w:pPr>
    </w:p>
    <w:p w:rsidR="00E30A5D" w:rsidRPr="004363E2" w:rsidRDefault="00E30A5D" w:rsidP="004363E2">
      <w:pPr>
        <w:pStyle w:val="20"/>
        <w:numPr>
          <w:ilvl w:val="0"/>
          <w:numId w:val="0"/>
        </w:numPr>
        <w:spacing w:before="0" w:after="0"/>
        <w:jc w:val="both"/>
        <w:rPr>
          <w:rFonts w:ascii="Times New Roman" w:hAnsi="Times New Roman" w:cs="Times New Roman"/>
          <w:b w:val="0"/>
          <w:i w:val="0"/>
        </w:rPr>
      </w:pPr>
      <w:bookmarkStart w:id="133" w:name="_Таблица_2._Опыт"/>
      <w:bookmarkStart w:id="134" w:name="_Toc440372704"/>
      <w:bookmarkEnd w:id="133"/>
      <w:r w:rsidRPr="004363E2">
        <w:rPr>
          <w:rFonts w:ascii="Times New Roman" w:hAnsi="Times New Roman" w:cs="Times New Roman"/>
          <w:b w:val="0"/>
          <w:i w:val="0"/>
        </w:rPr>
        <w:t>Таблица 2. Опыт изготовителя</w:t>
      </w:r>
      <w:bookmarkEnd w:id="1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1581"/>
        <w:gridCol w:w="2145"/>
        <w:gridCol w:w="2711"/>
        <w:gridCol w:w="2708"/>
        <w:gridCol w:w="2258"/>
        <w:gridCol w:w="2255"/>
      </w:tblGrid>
      <w:tr w:rsidR="007F33AF" w:rsidRPr="00FE4672" w:rsidTr="007F33AF">
        <w:trPr>
          <w:cantSplit/>
          <w:trHeight w:val="1851"/>
          <w:tblHeader/>
        </w:trPr>
        <w:tc>
          <w:tcPr>
            <w:tcW w:w="198" w:type="pct"/>
            <w:shd w:val="clear" w:color="auto" w:fill="auto"/>
            <w:vAlign w:val="center"/>
          </w:tcPr>
          <w:p w:rsidR="007F33AF" w:rsidRPr="00E217DC" w:rsidRDefault="007F33AF" w:rsidP="007F33AF">
            <w:pPr>
              <w:pStyle w:val="af8"/>
              <w:ind w:left="-57" w:right="-57"/>
              <w:jc w:val="center"/>
              <w:rPr>
                <w:szCs w:val="22"/>
              </w:rPr>
            </w:pPr>
            <w:r w:rsidRPr="00E217DC">
              <w:rPr>
                <w:szCs w:val="22"/>
              </w:rPr>
              <w:t xml:space="preserve">№ </w:t>
            </w:r>
            <w:proofErr w:type="gramStart"/>
            <w:r w:rsidRPr="00E217DC">
              <w:rPr>
                <w:szCs w:val="22"/>
              </w:rPr>
              <w:t>п</w:t>
            </w:r>
            <w:proofErr w:type="gramEnd"/>
            <w:r w:rsidRPr="00E217DC">
              <w:rPr>
                <w:szCs w:val="22"/>
              </w:rPr>
              <w:t>/п</w:t>
            </w:r>
          </w:p>
        </w:tc>
        <w:tc>
          <w:tcPr>
            <w:tcW w:w="556" w:type="pct"/>
            <w:vAlign w:val="center"/>
          </w:tcPr>
          <w:p w:rsidR="007F33AF" w:rsidRPr="00E217DC" w:rsidRDefault="007F33AF" w:rsidP="007F33AF">
            <w:pPr>
              <w:pStyle w:val="af8"/>
              <w:ind w:left="-108" w:right="-108"/>
              <w:jc w:val="center"/>
              <w:rPr>
                <w:szCs w:val="22"/>
              </w:rPr>
            </w:pPr>
            <w:r w:rsidRPr="00E217DC">
              <w:rPr>
                <w:szCs w:val="22"/>
              </w:rPr>
              <w:t xml:space="preserve">Реквизиты договора </w:t>
            </w:r>
          </w:p>
          <w:p w:rsidR="007F33AF" w:rsidRPr="00E217DC" w:rsidRDefault="007F33AF" w:rsidP="007F33AF">
            <w:pPr>
              <w:pStyle w:val="af8"/>
              <w:ind w:left="-108" w:right="-108"/>
              <w:jc w:val="center"/>
              <w:rPr>
                <w:szCs w:val="22"/>
              </w:rPr>
            </w:pPr>
            <w:r w:rsidRPr="00E217DC">
              <w:rPr>
                <w:szCs w:val="22"/>
              </w:rPr>
              <w:t xml:space="preserve">(номер и дата) </w:t>
            </w:r>
          </w:p>
        </w:tc>
        <w:tc>
          <w:tcPr>
            <w:tcW w:w="754" w:type="pct"/>
            <w:shd w:val="clear" w:color="auto" w:fill="auto"/>
            <w:vAlign w:val="center"/>
          </w:tcPr>
          <w:p w:rsidR="007F33AF" w:rsidRPr="00E217DC" w:rsidRDefault="007F33AF" w:rsidP="007F33AF">
            <w:pPr>
              <w:pStyle w:val="af8"/>
              <w:ind w:left="-108" w:right="-108"/>
              <w:jc w:val="center"/>
              <w:rPr>
                <w:szCs w:val="22"/>
              </w:rPr>
            </w:pPr>
            <w:r w:rsidRPr="00E217DC">
              <w:rPr>
                <w:szCs w:val="22"/>
              </w:rPr>
              <w:t>Заказчик (наименование, адрес, контактное лицо с указанием должности, контактные телефоны)</w:t>
            </w:r>
          </w:p>
        </w:tc>
        <w:tc>
          <w:tcPr>
            <w:tcW w:w="953" w:type="pct"/>
            <w:shd w:val="clear" w:color="auto" w:fill="auto"/>
            <w:vAlign w:val="center"/>
          </w:tcPr>
          <w:p w:rsidR="007F33AF" w:rsidRPr="00E217DC" w:rsidRDefault="007F33AF" w:rsidP="007F33AF">
            <w:pPr>
              <w:pStyle w:val="af8"/>
              <w:ind w:left="-57" w:right="-57"/>
              <w:jc w:val="center"/>
              <w:rPr>
                <w:szCs w:val="22"/>
              </w:rPr>
            </w:pPr>
            <w:r w:rsidRPr="00E217DC">
              <w:rPr>
                <w:szCs w:val="22"/>
              </w:rPr>
              <w:t>Описание договора (описание основных условий договора, наименование изготовленного оборудования в рамках данного договора)</w:t>
            </w:r>
          </w:p>
        </w:tc>
        <w:tc>
          <w:tcPr>
            <w:tcW w:w="952" w:type="pct"/>
            <w:shd w:val="clear" w:color="auto" w:fill="auto"/>
            <w:vAlign w:val="center"/>
          </w:tcPr>
          <w:p w:rsidR="007F33AF" w:rsidRPr="00E217DC" w:rsidRDefault="007F33AF" w:rsidP="007F33AF">
            <w:pPr>
              <w:pStyle w:val="af8"/>
              <w:ind w:left="-108" w:right="-108"/>
              <w:jc w:val="center"/>
              <w:rPr>
                <w:szCs w:val="22"/>
              </w:rPr>
            </w:pPr>
            <w:r w:rsidRPr="00115354">
              <w:rPr>
                <w:szCs w:val="22"/>
              </w:rPr>
              <w:t>Количество изготовленного оборудования по договору</w:t>
            </w:r>
            <w:r>
              <w:rPr>
                <w:szCs w:val="22"/>
              </w:rPr>
              <w:t>,</w:t>
            </w:r>
            <w:r w:rsidRPr="00E217DC">
              <w:rPr>
                <w:szCs w:val="22"/>
              </w:rPr>
              <w:t xml:space="preserve"> шт.</w:t>
            </w:r>
          </w:p>
        </w:tc>
        <w:tc>
          <w:tcPr>
            <w:tcW w:w="794" w:type="pct"/>
            <w:vAlign w:val="center"/>
          </w:tcPr>
          <w:p w:rsidR="007F33AF" w:rsidRPr="00E217DC" w:rsidRDefault="007F33AF" w:rsidP="007F33AF">
            <w:pPr>
              <w:pStyle w:val="af8"/>
              <w:tabs>
                <w:tab w:val="left" w:pos="1332"/>
              </w:tabs>
              <w:ind w:left="-108" w:right="-108" w:firstLine="1"/>
              <w:jc w:val="center"/>
              <w:rPr>
                <w:szCs w:val="22"/>
              </w:rPr>
            </w:pPr>
            <w:r w:rsidRPr="00E217DC">
              <w:rPr>
                <w:szCs w:val="22"/>
              </w:rPr>
              <w:t>Срок завершения изготовления оборудования (число, месяц и год)</w:t>
            </w:r>
          </w:p>
        </w:tc>
        <w:tc>
          <w:tcPr>
            <w:tcW w:w="793" w:type="pct"/>
            <w:vAlign w:val="center"/>
          </w:tcPr>
          <w:p w:rsidR="007F33AF" w:rsidRPr="00E217DC" w:rsidRDefault="007F33AF" w:rsidP="007F33AF">
            <w:pPr>
              <w:pStyle w:val="af8"/>
              <w:tabs>
                <w:tab w:val="left" w:pos="1332"/>
              </w:tabs>
              <w:ind w:left="-108" w:right="-108" w:firstLine="1"/>
              <w:jc w:val="center"/>
              <w:rPr>
                <w:szCs w:val="22"/>
              </w:rPr>
            </w:pPr>
            <w:r w:rsidRPr="00E217DC">
              <w:rPr>
                <w:szCs w:val="22"/>
              </w:rPr>
              <w:t>Класс безопасности по ОПБ – 88/97 (НП-001-97)</w:t>
            </w:r>
          </w:p>
        </w:tc>
      </w:tr>
      <w:tr w:rsidR="007F33AF" w:rsidRPr="00FE4672" w:rsidTr="007F33AF">
        <w:trPr>
          <w:cantSplit/>
          <w:trHeight w:val="311"/>
          <w:tblHeader/>
        </w:trPr>
        <w:tc>
          <w:tcPr>
            <w:tcW w:w="198" w:type="pct"/>
            <w:shd w:val="clear" w:color="auto" w:fill="auto"/>
            <w:vAlign w:val="center"/>
          </w:tcPr>
          <w:p w:rsidR="007F33AF" w:rsidRPr="00FE4672" w:rsidRDefault="007F33AF" w:rsidP="00E30A5D">
            <w:pPr>
              <w:pStyle w:val="af8"/>
              <w:ind w:left="-57" w:right="-57"/>
              <w:jc w:val="center"/>
              <w:rPr>
                <w:i/>
                <w:szCs w:val="22"/>
              </w:rPr>
            </w:pPr>
            <w:r w:rsidRPr="00FE4672">
              <w:rPr>
                <w:i/>
                <w:szCs w:val="22"/>
              </w:rPr>
              <w:t>1</w:t>
            </w:r>
          </w:p>
        </w:tc>
        <w:tc>
          <w:tcPr>
            <w:tcW w:w="556" w:type="pct"/>
            <w:vAlign w:val="center"/>
          </w:tcPr>
          <w:p w:rsidR="007F33AF" w:rsidRPr="00FE4672" w:rsidRDefault="007F33AF" w:rsidP="00E30A5D">
            <w:pPr>
              <w:pStyle w:val="af8"/>
              <w:ind w:left="-108" w:right="-108"/>
              <w:jc w:val="center"/>
              <w:rPr>
                <w:i/>
                <w:szCs w:val="22"/>
              </w:rPr>
            </w:pPr>
            <w:r w:rsidRPr="00FE4672">
              <w:rPr>
                <w:i/>
                <w:szCs w:val="22"/>
              </w:rPr>
              <w:t>2</w:t>
            </w:r>
          </w:p>
        </w:tc>
        <w:tc>
          <w:tcPr>
            <w:tcW w:w="754" w:type="pct"/>
            <w:shd w:val="clear" w:color="auto" w:fill="auto"/>
            <w:vAlign w:val="center"/>
          </w:tcPr>
          <w:p w:rsidR="007F33AF" w:rsidRPr="00FE4672" w:rsidRDefault="007F33AF" w:rsidP="00E30A5D">
            <w:pPr>
              <w:pStyle w:val="af8"/>
              <w:ind w:left="-108" w:right="-108"/>
              <w:jc w:val="center"/>
              <w:rPr>
                <w:i/>
                <w:szCs w:val="22"/>
              </w:rPr>
            </w:pPr>
            <w:r w:rsidRPr="00FE4672">
              <w:rPr>
                <w:i/>
                <w:szCs w:val="22"/>
              </w:rPr>
              <w:t>3</w:t>
            </w:r>
          </w:p>
        </w:tc>
        <w:tc>
          <w:tcPr>
            <w:tcW w:w="953" w:type="pct"/>
            <w:shd w:val="clear" w:color="auto" w:fill="auto"/>
            <w:vAlign w:val="center"/>
          </w:tcPr>
          <w:p w:rsidR="007F33AF" w:rsidRPr="00FE4672" w:rsidRDefault="007F33AF" w:rsidP="00E30A5D">
            <w:pPr>
              <w:pStyle w:val="af8"/>
              <w:ind w:left="-57" w:right="-57"/>
              <w:jc w:val="center"/>
              <w:rPr>
                <w:i/>
                <w:szCs w:val="22"/>
              </w:rPr>
            </w:pPr>
            <w:r w:rsidRPr="00FE4672">
              <w:rPr>
                <w:i/>
                <w:szCs w:val="22"/>
              </w:rPr>
              <w:t>4</w:t>
            </w:r>
          </w:p>
        </w:tc>
        <w:tc>
          <w:tcPr>
            <w:tcW w:w="952" w:type="pct"/>
            <w:shd w:val="clear" w:color="auto" w:fill="auto"/>
            <w:vAlign w:val="center"/>
          </w:tcPr>
          <w:p w:rsidR="007F33AF" w:rsidRPr="00FE4672" w:rsidRDefault="007F33AF" w:rsidP="00E30A5D">
            <w:pPr>
              <w:pStyle w:val="af8"/>
              <w:ind w:left="-108" w:right="-108"/>
              <w:jc w:val="center"/>
              <w:rPr>
                <w:i/>
                <w:szCs w:val="22"/>
              </w:rPr>
            </w:pPr>
            <w:r w:rsidRPr="00FE4672">
              <w:rPr>
                <w:i/>
                <w:szCs w:val="22"/>
              </w:rPr>
              <w:t>5</w:t>
            </w:r>
          </w:p>
        </w:tc>
        <w:tc>
          <w:tcPr>
            <w:tcW w:w="794" w:type="pct"/>
          </w:tcPr>
          <w:p w:rsidR="007F33AF" w:rsidRPr="00FE4672" w:rsidRDefault="007F33AF" w:rsidP="00E30A5D">
            <w:pPr>
              <w:pStyle w:val="af8"/>
              <w:tabs>
                <w:tab w:val="left" w:pos="1332"/>
              </w:tabs>
              <w:ind w:left="-108" w:right="-108" w:hanging="165"/>
              <w:jc w:val="center"/>
              <w:rPr>
                <w:i/>
                <w:szCs w:val="22"/>
              </w:rPr>
            </w:pPr>
            <w:r w:rsidRPr="00FE4672">
              <w:rPr>
                <w:i/>
                <w:szCs w:val="22"/>
              </w:rPr>
              <w:t>6</w:t>
            </w:r>
          </w:p>
        </w:tc>
        <w:tc>
          <w:tcPr>
            <w:tcW w:w="793" w:type="pct"/>
          </w:tcPr>
          <w:p w:rsidR="007F33AF" w:rsidRPr="00FE4672" w:rsidRDefault="007F33AF" w:rsidP="00E30A5D">
            <w:pPr>
              <w:pStyle w:val="af8"/>
              <w:tabs>
                <w:tab w:val="left" w:pos="1332"/>
              </w:tabs>
              <w:ind w:left="-108" w:right="-108" w:hanging="165"/>
              <w:jc w:val="center"/>
              <w:rPr>
                <w:i/>
                <w:szCs w:val="22"/>
              </w:rPr>
            </w:pPr>
          </w:p>
        </w:tc>
      </w:tr>
      <w:tr w:rsidR="007F33AF" w:rsidRPr="00FE4672" w:rsidTr="007F33AF">
        <w:trPr>
          <w:cantSplit/>
          <w:trHeight w:val="227"/>
        </w:trPr>
        <w:tc>
          <w:tcPr>
            <w:tcW w:w="198" w:type="pct"/>
            <w:shd w:val="clear" w:color="auto" w:fill="auto"/>
          </w:tcPr>
          <w:p w:rsidR="007F33AF" w:rsidRPr="00FE4672" w:rsidRDefault="007F33AF" w:rsidP="004363E2">
            <w:pPr>
              <w:pStyle w:val="af9"/>
              <w:numPr>
                <w:ilvl w:val="3"/>
                <w:numId w:val="61"/>
              </w:numPr>
              <w:tabs>
                <w:tab w:val="left" w:pos="0"/>
                <w:tab w:val="left" w:pos="460"/>
              </w:tabs>
              <w:spacing w:before="0" w:after="0"/>
              <w:ind w:left="34" w:right="-54" w:firstLine="0"/>
              <w:rPr>
                <w:i/>
                <w:sz w:val="22"/>
                <w:szCs w:val="22"/>
              </w:rPr>
            </w:pPr>
          </w:p>
        </w:tc>
        <w:tc>
          <w:tcPr>
            <w:tcW w:w="4009" w:type="pct"/>
            <w:gridSpan w:val="5"/>
          </w:tcPr>
          <w:p w:rsidR="007F33AF" w:rsidRPr="00FE4672" w:rsidRDefault="007F33AF" w:rsidP="00E30A5D">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c>
          <w:tcPr>
            <w:tcW w:w="793" w:type="pct"/>
          </w:tcPr>
          <w:p w:rsidR="007F33AF" w:rsidRDefault="007F33AF" w:rsidP="00E30A5D">
            <w:pPr>
              <w:pStyle w:val="af9"/>
              <w:spacing w:before="0" w:after="0"/>
              <w:rPr>
                <w:b/>
                <w:i/>
                <w:sz w:val="22"/>
                <w:szCs w:val="22"/>
              </w:rPr>
            </w:pPr>
          </w:p>
        </w:tc>
      </w:tr>
      <w:tr w:rsidR="007F33AF" w:rsidRPr="00FE4672" w:rsidTr="007F33AF">
        <w:trPr>
          <w:cantSplit/>
          <w:trHeight w:val="227"/>
        </w:trPr>
        <w:tc>
          <w:tcPr>
            <w:tcW w:w="198" w:type="pct"/>
            <w:shd w:val="clear" w:color="auto" w:fill="auto"/>
          </w:tcPr>
          <w:p w:rsidR="007F33AF" w:rsidRPr="00FE4672" w:rsidRDefault="007F33AF" w:rsidP="004363E2">
            <w:pPr>
              <w:pStyle w:val="af9"/>
              <w:numPr>
                <w:ilvl w:val="0"/>
                <w:numId w:val="59"/>
              </w:numPr>
              <w:tabs>
                <w:tab w:val="left" w:pos="460"/>
              </w:tabs>
              <w:spacing w:before="0" w:after="0"/>
              <w:ind w:left="34" w:right="-54" w:firstLine="0"/>
              <w:jc w:val="both"/>
              <w:rPr>
                <w:i/>
                <w:sz w:val="22"/>
                <w:szCs w:val="22"/>
              </w:rPr>
            </w:pPr>
          </w:p>
        </w:tc>
        <w:tc>
          <w:tcPr>
            <w:tcW w:w="556" w:type="pct"/>
          </w:tcPr>
          <w:p w:rsidR="007F33AF" w:rsidRPr="00FE4672" w:rsidRDefault="007F33AF" w:rsidP="00E30A5D">
            <w:pPr>
              <w:pStyle w:val="af9"/>
              <w:spacing w:before="0" w:after="0"/>
              <w:rPr>
                <w:i/>
                <w:sz w:val="22"/>
                <w:szCs w:val="22"/>
              </w:rPr>
            </w:pPr>
          </w:p>
        </w:tc>
        <w:tc>
          <w:tcPr>
            <w:tcW w:w="754" w:type="pct"/>
            <w:shd w:val="clear" w:color="auto" w:fill="auto"/>
          </w:tcPr>
          <w:p w:rsidR="007F33AF" w:rsidRPr="00FE4672" w:rsidRDefault="007F33AF" w:rsidP="00E30A5D">
            <w:pPr>
              <w:pStyle w:val="af9"/>
              <w:spacing w:before="0" w:after="0"/>
              <w:rPr>
                <w:i/>
                <w:sz w:val="22"/>
                <w:szCs w:val="22"/>
              </w:rPr>
            </w:pPr>
          </w:p>
        </w:tc>
        <w:tc>
          <w:tcPr>
            <w:tcW w:w="953" w:type="pct"/>
            <w:shd w:val="clear" w:color="auto" w:fill="auto"/>
          </w:tcPr>
          <w:p w:rsidR="007F33AF" w:rsidRPr="00FE4672" w:rsidRDefault="007F33AF" w:rsidP="00E30A5D">
            <w:pPr>
              <w:pStyle w:val="af9"/>
              <w:spacing w:before="0" w:after="0"/>
              <w:rPr>
                <w:i/>
                <w:sz w:val="22"/>
                <w:szCs w:val="22"/>
              </w:rPr>
            </w:pPr>
          </w:p>
        </w:tc>
        <w:tc>
          <w:tcPr>
            <w:tcW w:w="952" w:type="pct"/>
            <w:shd w:val="clear" w:color="auto" w:fill="auto"/>
          </w:tcPr>
          <w:p w:rsidR="007F33AF" w:rsidRPr="00FE4672" w:rsidRDefault="007F33AF" w:rsidP="00E30A5D">
            <w:pPr>
              <w:pStyle w:val="af9"/>
              <w:spacing w:before="0" w:after="0"/>
              <w:rPr>
                <w:i/>
                <w:sz w:val="22"/>
                <w:szCs w:val="22"/>
              </w:rPr>
            </w:pPr>
          </w:p>
        </w:tc>
        <w:tc>
          <w:tcPr>
            <w:tcW w:w="794" w:type="pct"/>
            <w:vAlign w:val="center"/>
          </w:tcPr>
          <w:p w:rsidR="007F33AF" w:rsidRPr="00FE4672" w:rsidRDefault="007F33AF" w:rsidP="00E30A5D">
            <w:pPr>
              <w:pStyle w:val="af9"/>
              <w:spacing w:before="0" w:after="0"/>
              <w:jc w:val="center"/>
              <w:rPr>
                <w:i/>
                <w:sz w:val="22"/>
                <w:szCs w:val="22"/>
              </w:rPr>
            </w:pPr>
          </w:p>
        </w:tc>
        <w:tc>
          <w:tcPr>
            <w:tcW w:w="793" w:type="pct"/>
          </w:tcPr>
          <w:p w:rsidR="007F33AF" w:rsidRPr="00FE4672" w:rsidRDefault="007F33AF" w:rsidP="00E30A5D">
            <w:pPr>
              <w:pStyle w:val="af9"/>
              <w:spacing w:before="0" w:after="0"/>
              <w:jc w:val="center"/>
              <w:rPr>
                <w:i/>
                <w:sz w:val="22"/>
                <w:szCs w:val="22"/>
              </w:rPr>
            </w:pPr>
          </w:p>
        </w:tc>
      </w:tr>
      <w:tr w:rsidR="007F33AF" w:rsidRPr="00FE4672" w:rsidTr="007F33AF">
        <w:trPr>
          <w:cantSplit/>
          <w:trHeight w:val="227"/>
        </w:trPr>
        <w:tc>
          <w:tcPr>
            <w:tcW w:w="198" w:type="pct"/>
            <w:shd w:val="clear" w:color="auto" w:fill="auto"/>
          </w:tcPr>
          <w:p w:rsidR="007F33AF" w:rsidRPr="00FE4672" w:rsidRDefault="007F33AF" w:rsidP="00E30A5D">
            <w:pPr>
              <w:pStyle w:val="af9"/>
              <w:spacing w:before="0" w:after="0"/>
              <w:ind w:left="0" w:right="-54"/>
              <w:jc w:val="both"/>
              <w:rPr>
                <w:i/>
                <w:sz w:val="22"/>
                <w:szCs w:val="22"/>
              </w:rPr>
            </w:pPr>
            <w:r w:rsidRPr="00FE4672">
              <w:rPr>
                <w:i/>
                <w:sz w:val="22"/>
                <w:szCs w:val="22"/>
              </w:rPr>
              <w:t>…</w:t>
            </w:r>
          </w:p>
        </w:tc>
        <w:tc>
          <w:tcPr>
            <w:tcW w:w="556" w:type="pct"/>
          </w:tcPr>
          <w:p w:rsidR="007F33AF" w:rsidRPr="00FE4672" w:rsidRDefault="007F33AF" w:rsidP="00E30A5D">
            <w:pPr>
              <w:pStyle w:val="af9"/>
              <w:spacing w:before="0" w:after="0"/>
              <w:rPr>
                <w:i/>
                <w:sz w:val="22"/>
                <w:szCs w:val="22"/>
              </w:rPr>
            </w:pPr>
          </w:p>
        </w:tc>
        <w:tc>
          <w:tcPr>
            <w:tcW w:w="754" w:type="pct"/>
            <w:shd w:val="clear" w:color="auto" w:fill="auto"/>
          </w:tcPr>
          <w:p w:rsidR="007F33AF" w:rsidRPr="00FE4672" w:rsidRDefault="007F33AF" w:rsidP="00E30A5D">
            <w:pPr>
              <w:pStyle w:val="af9"/>
              <w:spacing w:before="0" w:after="0"/>
              <w:rPr>
                <w:i/>
                <w:sz w:val="22"/>
                <w:szCs w:val="22"/>
              </w:rPr>
            </w:pPr>
          </w:p>
        </w:tc>
        <w:tc>
          <w:tcPr>
            <w:tcW w:w="953" w:type="pct"/>
            <w:shd w:val="clear" w:color="auto" w:fill="auto"/>
          </w:tcPr>
          <w:p w:rsidR="007F33AF" w:rsidRPr="00FE4672" w:rsidRDefault="007F33AF" w:rsidP="00E30A5D">
            <w:pPr>
              <w:pStyle w:val="af9"/>
              <w:spacing w:before="0" w:after="0"/>
              <w:rPr>
                <w:i/>
                <w:sz w:val="22"/>
                <w:szCs w:val="22"/>
              </w:rPr>
            </w:pPr>
          </w:p>
        </w:tc>
        <w:tc>
          <w:tcPr>
            <w:tcW w:w="952" w:type="pct"/>
            <w:shd w:val="clear" w:color="auto" w:fill="auto"/>
          </w:tcPr>
          <w:p w:rsidR="007F33AF" w:rsidRPr="00FE4672" w:rsidRDefault="007F33AF" w:rsidP="00E30A5D">
            <w:pPr>
              <w:pStyle w:val="af9"/>
              <w:spacing w:before="0" w:after="0"/>
              <w:rPr>
                <w:i/>
                <w:sz w:val="22"/>
                <w:szCs w:val="22"/>
              </w:rPr>
            </w:pPr>
          </w:p>
        </w:tc>
        <w:tc>
          <w:tcPr>
            <w:tcW w:w="794" w:type="pct"/>
            <w:vAlign w:val="center"/>
          </w:tcPr>
          <w:p w:rsidR="007F33AF" w:rsidRPr="00FE4672" w:rsidRDefault="007F33AF" w:rsidP="00E30A5D">
            <w:pPr>
              <w:pStyle w:val="af9"/>
              <w:spacing w:before="0" w:after="0"/>
              <w:jc w:val="center"/>
              <w:rPr>
                <w:i/>
                <w:sz w:val="22"/>
                <w:szCs w:val="22"/>
              </w:rPr>
            </w:pPr>
          </w:p>
        </w:tc>
        <w:tc>
          <w:tcPr>
            <w:tcW w:w="793" w:type="pct"/>
          </w:tcPr>
          <w:p w:rsidR="007F33AF" w:rsidRPr="00FE4672" w:rsidRDefault="007F33AF" w:rsidP="00E30A5D">
            <w:pPr>
              <w:pStyle w:val="af9"/>
              <w:spacing w:before="0" w:after="0"/>
              <w:jc w:val="center"/>
              <w:rPr>
                <w:i/>
                <w:sz w:val="22"/>
                <w:szCs w:val="22"/>
              </w:rPr>
            </w:pPr>
          </w:p>
        </w:tc>
      </w:tr>
      <w:tr w:rsidR="007F33AF" w:rsidRPr="00FE4672" w:rsidTr="007F33AF">
        <w:trPr>
          <w:cantSplit/>
          <w:trHeight w:val="227"/>
        </w:trPr>
        <w:tc>
          <w:tcPr>
            <w:tcW w:w="198" w:type="pct"/>
            <w:shd w:val="clear" w:color="auto" w:fill="auto"/>
          </w:tcPr>
          <w:p w:rsidR="007F33AF" w:rsidRPr="00FE4672" w:rsidRDefault="007F33AF" w:rsidP="00E30A5D">
            <w:pPr>
              <w:pStyle w:val="af9"/>
              <w:spacing w:before="0" w:after="0"/>
              <w:ind w:left="0" w:right="-54"/>
              <w:jc w:val="both"/>
              <w:rPr>
                <w:i/>
                <w:sz w:val="22"/>
                <w:szCs w:val="22"/>
              </w:rPr>
            </w:pPr>
          </w:p>
        </w:tc>
        <w:tc>
          <w:tcPr>
            <w:tcW w:w="3215" w:type="pct"/>
            <w:gridSpan w:val="4"/>
          </w:tcPr>
          <w:p w:rsidR="007F33AF" w:rsidRPr="00FE4672" w:rsidRDefault="007F33AF" w:rsidP="00E30A5D">
            <w:pPr>
              <w:pStyle w:val="af9"/>
              <w:spacing w:before="0" w:after="0"/>
              <w:rPr>
                <w:i/>
                <w:sz w:val="22"/>
                <w:szCs w:val="22"/>
              </w:rPr>
            </w:pPr>
            <w:r w:rsidRPr="00FE4672">
              <w:rPr>
                <w:i/>
                <w:sz w:val="22"/>
                <w:szCs w:val="22"/>
              </w:rPr>
              <w:t>ИТОГО</w:t>
            </w:r>
          </w:p>
        </w:tc>
        <w:tc>
          <w:tcPr>
            <w:tcW w:w="794" w:type="pct"/>
            <w:vAlign w:val="center"/>
          </w:tcPr>
          <w:p w:rsidR="007F33AF" w:rsidRPr="00FE4672" w:rsidRDefault="007F33AF" w:rsidP="00E30A5D">
            <w:pPr>
              <w:pStyle w:val="af9"/>
              <w:spacing w:before="0" w:after="0"/>
              <w:jc w:val="center"/>
              <w:rPr>
                <w:i/>
                <w:sz w:val="22"/>
                <w:szCs w:val="22"/>
              </w:rPr>
            </w:pPr>
            <w:r w:rsidRPr="00FE4672">
              <w:rPr>
                <w:i/>
                <w:sz w:val="22"/>
                <w:szCs w:val="22"/>
              </w:rPr>
              <w:t>Х</w:t>
            </w:r>
          </w:p>
        </w:tc>
        <w:tc>
          <w:tcPr>
            <w:tcW w:w="793" w:type="pct"/>
          </w:tcPr>
          <w:p w:rsidR="007F33AF" w:rsidRPr="00FE4672" w:rsidRDefault="007F33AF" w:rsidP="00E30A5D">
            <w:pPr>
              <w:pStyle w:val="af9"/>
              <w:spacing w:before="0" w:after="0"/>
              <w:jc w:val="center"/>
              <w:rPr>
                <w:i/>
                <w:sz w:val="22"/>
                <w:szCs w:val="22"/>
              </w:rPr>
            </w:pPr>
          </w:p>
        </w:tc>
      </w:tr>
      <w:tr w:rsidR="007F33AF" w:rsidRPr="00FE4672" w:rsidTr="007F33AF">
        <w:trPr>
          <w:cantSplit/>
          <w:trHeight w:val="227"/>
        </w:trPr>
        <w:tc>
          <w:tcPr>
            <w:tcW w:w="198" w:type="pct"/>
            <w:shd w:val="clear" w:color="auto" w:fill="auto"/>
          </w:tcPr>
          <w:p w:rsidR="007F33AF" w:rsidRPr="00FE4672" w:rsidRDefault="007F33AF" w:rsidP="004363E2">
            <w:pPr>
              <w:pStyle w:val="af9"/>
              <w:numPr>
                <w:ilvl w:val="3"/>
                <w:numId w:val="61"/>
              </w:numPr>
              <w:tabs>
                <w:tab w:val="left" w:pos="0"/>
                <w:tab w:val="left" w:pos="460"/>
              </w:tabs>
              <w:spacing w:before="0" w:after="0"/>
              <w:ind w:left="34" w:right="-54" w:firstLine="0"/>
              <w:rPr>
                <w:i/>
                <w:sz w:val="22"/>
                <w:szCs w:val="22"/>
              </w:rPr>
            </w:pPr>
          </w:p>
        </w:tc>
        <w:tc>
          <w:tcPr>
            <w:tcW w:w="3215" w:type="pct"/>
            <w:gridSpan w:val="4"/>
          </w:tcPr>
          <w:p w:rsidR="007F33AF" w:rsidRPr="00FE4672" w:rsidRDefault="007F33AF" w:rsidP="00E30A5D">
            <w:pPr>
              <w:pStyle w:val="af9"/>
              <w:spacing w:before="0" w:after="0"/>
              <w:rPr>
                <w:i/>
                <w:sz w:val="22"/>
                <w:szCs w:val="22"/>
              </w:rPr>
            </w:pPr>
            <w:r w:rsidRPr="00FE4672">
              <w:rPr>
                <w:b/>
                <w:i/>
                <w:sz w:val="22"/>
                <w:szCs w:val="22"/>
              </w:rPr>
              <w:t>…</w:t>
            </w:r>
          </w:p>
        </w:tc>
        <w:tc>
          <w:tcPr>
            <w:tcW w:w="794" w:type="pct"/>
          </w:tcPr>
          <w:p w:rsidR="007F33AF" w:rsidRPr="00FE4672" w:rsidRDefault="007F33AF" w:rsidP="00E30A5D">
            <w:pPr>
              <w:pStyle w:val="af9"/>
              <w:spacing w:before="0" w:after="0"/>
              <w:ind w:left="0"/>
              <w:rPr>
                <w:i/>
                <w:sz w:val="22"/>
                <w:szCs w:val="22"/>
              </w:rPr>
            </w:pPr>
          </w:p>
        </w:tc>
        <w:tc>
          <w:tcPr>
            <w:tcW w:w="793" w:type="pct"/>
          </w:tcPr>
          <w:p w:rsidR="007F33AF" w:rsidRPr="00FE4672" w:rsidRDefault="007F33AF" w:rsidP="00E30A5D">
            <w:pPr>
              <w:pStyle w:val="af9"/>
              <w:spacing w:before="0" w:after="0"/>
              <w:ind w:left="0"/>
              <w:rPr>
                <w:i/>
                <w:sz w:val="22"/>
                <w:szCs w:val="22"/>
              </w:rPr>
            </w:pPr>
          </w:p>
        </w:tc>
      </w:tr>
      <w:tr w:rsidR="007F33AF" w:rsidRPr="00FE4672" w:rsidTr="007F33AF">
        <w:trPr>
          <w:cantSplit/>
          <w:trHeight w:val="227"/>
        </w:trPr>
        <w:tc>
          <w:tcPr>
            <w:tcW w:w="198" w:type="pct"/>
            <w:shd w:val="clear" w:color="auto" w:fill="auto"/>
          </w:tcPr>
          <w:p w:rsidR="007F33AF" w:rsidRPr="00FE4672" w:rsidRDefault="007F33AF" w:rsidP="004363E2">
            <w:pPr>
              <w:pStyle w:val="af9"/>
              <w:numPr>
                <w:ilvl w:val="0"/>
                <w:numId w:val="60"/>
              </w:numPr>
              <w:tabs>
                <w:tab w:val="left" w:pos="460"/>
              </w:tabs>
              <w:spacing w:before="0" w:after="0"/>
              <w:ind w:left="34" w:right="-54" w:firstLine="0"/>
              <w:jc w:val="both"/>
              <w:rPr>
                <w:i/>
                <w:sz w:val="22"/>
                <w:szCs w:val="22"/>
              </w:rPr>
            </w:pPr>
          </w:p>
        </w:tc>
        <w:tc>
          <w:tcPr>
            <w:tcW w:w="556" w:type="pct"/>
          </w:tcPr>
          <w:p w:rsidR="007F33AF" w:rsidRPr="00FE4672" w:rsidRDefault="007F33AF" w:rsidP="00E30A5D">
            <w:pPr>
              <w:pStyle w:val="af9"/>
              <w:spacing w:before="0" w:after="0"/>
              <w:rPr>
                <w:i/>
                <w:sz w:val="22"/>
                <w:szCs w:val="22"/>
              </w:rPr>
            </w:pPr>
          </w:p>
        </w:tc>
        <w:tc>
          <w:tcPr>
            <w:tcW w:w="754" w:type="pct"/>
            <w:shd w:val="clear" w:color="auto" w:fill="auto"/>
          </w:tcPr>
          <w:p w:rsidR="007F33AF" w:rsidRPr="00FE4672" w:rsidRDefault="007F33AF" w:rsidP="00E30A5D">
            <w:pPr>
              <w:pStyle w:val="af9"/>
              <w:spacing w:before="0" w:after="0"/>
              <w:rPr>
                <w:i/>
                <w:sz w:val="22"/>
                <w:szCs w:val="22"/>
              </w:rPr>
            </w:pPr>
          </w:p>
        </w:tc>
        <w:tc>
          <w:tcPr>
            <w:tcW w:w="953" w:type="pct"/>
            <w:shd w:val="clear" w:color="auto" w:fill="auto"/>
          </w:tcPr>
          <w:p w:rsidR="007F33AF" w:rsidRPr="00FE4672" w:rsidRDefault="007F33AF" w:rsidP="00E30A5D">
            <w:pPr>
              <w:pStyle w:val="af9"/>
              <w:spacing w:before="0" w:after="0"/>
              <w:rPr>
                <w:i/>
                <w:sz w:val="22"/>
                <w:szCs w:val="22"/>
              </w:rPr>
            </w:pPr>
          </w:p>
        </w:tc>
        <w:tc>
          <w:tcPr>
            <w:tcW w:w="952" w:type="pct"/>
            <w:shd w:val="clear" w:color="auto" w:fill="auto"/>
          </w:tcPr>
          <w:p w:rsidR="007F33AF" w:rsidRPr="00FE4672" w:rsidRDefault="007F33AF" w:rsidP="00E30A5D">
            <w:pPr>
              <w:pStyle w:val="af9"/>
              <w:spacing w:before="0" w:after="0"/>
              <w:rPr>
                <w:i/>
                <w:sz w:val="22"/>
                <w:szCs w:val="22"/>
              </w:rPr>
            </w:pPr>
          </w:p>
        </w:tc>
        <w:tc>
          <w:tcPr>
            <w:tcW w:w="794" w:type="pct"/>
            <w:vAlign w:val="center"/>
          </w:tcPr>
          <w:p w:rsidR="007F33AF" w:rsidRPr="00FE4672" w:rsidRDefault="007F33AF" w:rsidP="00E30A5D">
            <w:pPr>
              <w:pStyle w:val="af9"/>
              <w:spacing w:before="0" w:after="0"/>
              <w:jc w:val="center"/>
              <w:rPr>
                <w:i/>
                <w:sz w:val="22"/>
                <w:szCs w:val="22"/>
              </w:rPr>
            </w:pPr>
          </w:p>
        </w:tc>
        <w:tc>
          <w:tcPr>
            <w:tcW w:w="793" w:type="pct"/>
          </w:tcPr>
          <w:p w:rsidR="007F33AF" w:rsidRPr="00FE4672" w:rsidRDefault="007F33AF" w:rsidP="00E30A5D">
            <w:pPr>
              <w:pStyle w:val="af9"/>
              <w:spacing w:before="0" w:after="0"/>
              <w:jc w:val="center"/>
              <w:rPr>
                <w:i/>
                <w:sz w:val="22"/>
                <w:szCs w:val="22"/>
              </w:rPr>
            </w:pPr>
          </w:p>
        </w:tc>
      </w:tr>
      <w:tr w:rsidR="007F33AF" w:rsidRPr="00FE4672" w:rsidTr="007F33AF">
        <w:trPr>
          <w:cantSplit/>
          <w:trHeight w:val="227"/>
        </w:trPr>
        <w:tc>
          <w:tcPr>
            <w:tcW w:w="198" w:type="pct"/>
            <w:shd w:val="clear" w:color="auto" w:fill="auto"/>
          </w:tcPr>
          <w:p w:rsidR="007F33AF" w:rsidRPr="00FE4672" w:rsidRDefault="007F33AF" w:rsidP="00E30A5D">
            <w:pPr>
              <w:pStyle w:val="af9"/>
              <w:spacing w:before="0" w:after="0"/>
              <w:ind w:left="0" w:right="-54"/>
              <w:jc w:val="both"/>
              <w:rPr>
                <w:i/>
                <w:sz w:val="22"/>
                <w:szCs w:val="22"/>
              </w:rPr>
            </w:pPr>
            <w:r w:rsidRPr="00FE4672">
              <w:rPr>
                <w:i/>
                <w:sz w:val="22"/>
                <w:szCs w:val="22"/>
              </w:rPr>
              <w:t>…</w:t>
            </w:r>
          </w:p>
        </w:tc>
        <w:tc>
          <w:tcPr>
            <w:tcW w:w="556" w:type="pct"/>
          </w:tcPr>
          <w:p w:rsidR="007F33AF" w:rsidRPr="00FE4672" w:rsidRDefault="007F33AF" w:rsidP="00E30A5D">
            <w:pPr>
              <w:pStyle w:val="af9"/>
              <w:spacing w:before="0" w:after="0"/>
              <w:rPr>
                <w:i/>
                <w:sz w:val="22"/>
                <w:szCs w:val="22"/>
              </w:rPr>
            </w:pPr>
          </w:p>
        </w:tc>
        <w:tc>
          <w:tcPr>
            <w:tcW w:w="754" w:type="pct"/>
            <w:shd w:val="clear" w:color="auto" w:fill="auto"/>
          </w:tcPr>
          <w:p w:rsidR="007F33AF" w:rsidRPr="00FE4672" w:rsidRDefault="007F33AF" w:rsidP="00E30A5D">
            <w:pPr>
              <w:pStyle w:val="af9"/>
              <w:spacing w:before="0" w:after="0"/>
              <w:rPr>
                <w:i/>
                <w:sz w:val="22"/>
                <w:szCs w:val="22"/>
              </w:rPr>
            </w:pPr>
          </w:p>
        </w:tc>
        <w:tc>
          <w:tcPr>
            <w:tcW w:w="953" w:type="pct"/>
            <w:shd w:val="clear" w:color="auto" w:fill="auto"/>
          </w:tcPr>
          <w:p w:rsidR="007F33AF" w:rsidRPr="00FE4672" w:rsidRDefault="007F33AF" w:rsidP="00E30A5D">
            <w:pPr>
              <w:pStyle w:val="af9"/>
              <w:spacing w:before="0" w:after="0"/>
              <w:rPr>
                <w:i/>
                <w:sz w:val="22"/>
                <w:szCs w:val="22"/>
              </w:rPr>
            </w:pPr>
          </w:p>
        </w:tc>
        <w:tc>
          <w:tcPr>
            <w:tcW w:w="952" w:type="pct"/>
            <w:shd w:val="clear" w:color="auto" w:fill="auto"/>
          </w:tcPr>
          <w:p w:rsidR="007F33AF" w:rsidRPr="00FE4672" w:rsidRDefault="007F33AF" w:rsidP="00E30A5D">
            <w:pPr>
              <w:pStyle w:val="af9"/>
              <w:spacing w:before="0" w:after="0"/>
              <w:rPr>
                <w:i/>
                <w:sz w:val="22"/>
                <w:szCs w:val="22"/>
              </w:rPr>
            </w:pPr>
          </w:p>
        </w:tc>
        <w:tc>
          <w:tcPr>
            <w:tcW w:w="794" w:type="pct"/>
            <w:vAlign w:val="center"/>
          </w:tcPr>
          <w:p w:rsidR="007F33AF" w:rsidRPr="00FE4672" w:rsidRDefault="007F33AF" w:rsidP="00E30A5D">
            <w:pPr>
              <w:pStyle w:val="af9"/>
              <w:spacing w:before="0" w:after="0"/>
              <w:jc w:val="center"/>
              <w:rPr>
                <w:i/>
                <w:sz w:val="22"/>
                <w:szCs w:val="22"/>
              </w:rPr>
            </w:pPr>
          </w:p>
        </w:tc>
        <w:tc>
          <w:tcPr>
            <w:tcW w:w="793" w:type="pct"/>
          </w:tcPr>
          <w:p w:rsidR="007F33AF" w:rsidRPr="00FE4672" w:rsidRDefault="007F33AF" w:rsidP="00E30A5D">
            <w:pPr>
              <w:pStyle w:val="af9"/>
              <w:spacing w:before="0" w:after="0"/>
              <w:jc w:val="center"/>
              <w:rPr>
                <w:i/>
                <w:sz w:val="22"/>
                <w:szCs w:val="22"/>
              </w:rPr>
            </w:pPr>
          </w:p>
        </w:tc>
      </w:tr>
      <w:tr w:rsidR="007F33AF" w:rsidRPr="00FE4672" w:rsidTr="007F33AF">
        <w:trPr>
          <w:cantSplit/>
          <w:trHeight w:val="227"/>
        </w:trPr>
        <w:tc>
          <w:tcPr>
            <w:tcW w:w="198" w:type="pct"/>
            <w:shd w:val="clear" w:color="auto" w:fill="auto"/>
          </w:tcPr>
          <w:p w:rsidR="007F33AF" w:rsidRPr="00FE4672" w:rsidRDefault="007F33AF" w:rsidP="00E30A5D">
            <w:pPr>
              <w:pStyle w:val="af9"/>
              <w:spacing w:before="0" w:after="0"/>
              <w:ind w:left="0" w:right="-54"/>
              <w:jc w:val="both"/>
              <w:rPr>
                <w:i/>
                <w:sz w:val="22"/>
                <w:szCs w:val="22"/>
              </w:rPr>
            </w:pPr>
          </w:p>
        </w:tc>
        <w:tc>
          <w:tcPr>
            <w:tcW w:w="3215" w:type="pct"/>
            <w:gridSpan w:val="4"/>
          </w:tcPr>
          <w:p w:rsidR="007F33AF" w:rsidRPr="00FE4672" w:rsidRDefault="007F33AF" w:rsidP="00E30A5D">
            <w:pPr>
              <w:pStyle w:val="af9"/>
              <w:spacing w:before="0" w:after="0"/>
              <w:rPr>
                <w:i/>
                <w:sz w:val="22"/>
                <w:szCs w:val="22"/>
              </w:rPr>
            </w:pPr>
            <w:r w:rsidRPr="00FE4672">
              <w:rPr>
                <w:i/>
                <w:sz w:val="22"/>
                <w:szCs w:val="22"/>
              </w:rPr>
              <w:t>ИТОГО</w:t>
            </w:r>
          </w:p>
        </w:tc>
        <w:tc>
          <w:tcPr>
            <w:tcW w:w="794" w:type="pct"/>
            <w:vAlign w:val="center"/>
          </w:tcPr>
          <w:p w:rsidR="007F33AF" w:rsidRPr="00FE4672" w:rsidRDefault="007F33AF" w:rsidP="00E30A5D">
            <w:pPr>
              <w:pStyle w:val="af9"/>
              <w:spacing w:before="0" w:after="0"/>
              <w:jc w:val="center"/>
              <w:rPr>
                <w:i/>
                <w:sz w:val="22"/>
                <w:szCs w:val="22"/>
              </w:rPr>
            </w:pPr>
            <w:r w:rsidRPr="00FE4672">
              <w:rPr>
                <w:i/>
                <w:sz w:val="22"/>
                <w:szCs w:val="22"/>
              </w:rPr>
              <w:t>Х</w:t>
            </w:r>
          </w:p>
        </w:tc>
        <w:tc>
          <w:tcPr>
            <w:tcW w:w="793" w:type="pct"/>
          </w:tcPr>
          <w:p w:rsidR="007F33AF" w:rsidRPr="00FE4672" w:rsidRDefault="007F33AF" w:rsidP="00E30A5D">
            <w:pPr>
              <w:pStyle w:val="af9"/>
              <w:spacing w:before="0" w:after="0"/>
              <w:jc w:val="center"/>
              <w:rPr>
                <w:i/>
                <w:sz w:val="22"/>
                <w:szCs w:val="22"/>
              </w:rPr>
            </w:pPr>
          </w:p>
        </w:tc>
      </w:tr>
    </w:tbl>
    <w:p w:rsidR="00C17382" w:rsidRDefault="00C17382" w:rsidP="00E30A5D">
      <w:pPr>
        <w:pStyle w:val="afff1"/>
        <w:tabs>
          <w:tab w:val="clear" w:pos="1134"/>
        </w:tabs>
        <w:autoSpaceDE w:val="0"/>
        <w:autoSpaceDN w:val="0"/>
        <w:spacing w:line="240" w:lineRule="auto"/>
        <w:ind w:firstLine="0"/>
        <w:rPr>
          <w:sz w:val="28"/>
          <w:szCs w:val="28"/>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Default="00E30A5D" w:rsidP="00E30A5D">
      <w:pPr>
        <w:pStyle w:val="Times12"/>
        <w:ind w:firstLine="709"/>
        <w:rPr>
          <w:bCs w:val="0"/>
          <w:sz w:val="28"/>
        </w:rPr>
      </w:pPr>
      <w:r w:rsidRPr="00FC009D">
        <w:rPr>
          <w:bCs w:val="0"/>
          <w:sz w:val="28"/>
        </w:rPr>
        <w:t>М.П.</w:t>
      </w:r>
    </w:p>
    <w:p w:rsidR="007F33AF" w:rsidRPr="00E217DC" w:rsidRDefault="007F33AF" w:rsidP="007F33AF">
      <w:pPr>
        <w:pStyle w:val="Times12"/>
        <w:tabs>
          <w:tab w:val="left" w:pos="709"/>
        </w:tabs>
        <w:ind w:firstLine="709"/>
        <w:rPr>
          <w:bCs w:val="0"/>
          <w:szCs w:val="24"/>
        </w:rPr>
      </w:pPr>
      <w:r w:rsidRPr="00E217DC">
        <w:rPr>
          <w:bCs w:val="0"/>
          <w:szCs w:val="24"/>
        </w:rPr>
        <w:t>ИНСТРУКЦИИ ПО ЗАПОЛНЕНИЮ</w:t>
      </w:r>
    </w:p>
    <w:p w:rsidR="007F33AF" w:rsidRPr="00FC009D" w:rsidRDefault="007F33AF" w:rsidP="007F33AF">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запроса предложений</w:t>
      </w:r>
      <w:r w:rsidRPr="00FC009D">
        <w:rPr>
          <w:bCs/>
        </w:rPr>
        <w:t>.</w:t>
      </w:r>
    </w:p>
    <w:p w:rsidR="007F33AF" w:rsidRPr="00FC009D" w:rsidRDefault="007F33AF" w:rsidP="007F33AF">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запроса предложений</w:t>
      </w:r>
      <w:r w:rsidRPr="00FC009D">
        <w:rPr>
          <w:bCs/>
        </w:rPr>
        <w:t xml:space="preserve"> приводит номер и дату заявки на участие в </w:t>
      </w:r>
      <w:r>
        <w:rPr>
          <w:bCs/>
        </w:rPr>
        <w:t>запросе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7F33AF" w:rsidRPr="00FC009D" w:rsidRDefault="007F33AF" w:rsidP="007F33AF">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запроса предложений</w:t>
      </w:r>
      <w:r w:rsidRPr="00FC009D">
        <w:rPr>
          <w:bCs/>
        </w:rPr>
        <w:t xml:space="preserve"> указывает свое фирменное наименование (в т.ч. организационно-правовую форму).</w:t>
      </w:r>
    </w:p>
    <w:p w:rsidR="007F33AF" w:rsidRPr="00FC009D" w:rsidRDefault="007F33AF" w:rsidP="007F33AF">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BD616C">
        <w:rPr>
          <w:bCs/>
        </w:rPr>
        <w:t xml:space="preserve">В Таблице 1 данной формы участник </w:t>
      </w:r>
      <w:r>
        <w:rPr>
          <w:bCs/>
        </w:rPr>
        <w:t>запроса предложений</w:t>
      </w:r>
      <w:r w:rsidRPr="00BD616C">
        <w:rPr>
          <w:bCs/>
        </w:rPr>
        <w:t xml:space="preserve"> указывает перечень и объемы выполнения договоров, сопоставимого характера и объема с предметом </w:t>
      </w:r>
      <w:r>
        <w:rPr>
          <w:bCs/>
        </w:rPr>
        <w:t>запроса предложений</w:t>
      </w:r>
      <w:r w:rsidRPr="00BD616C">
        <w:rPr>
          <w:bCs/>
        </w:rPr>
        <w:t>.</w:t>
      </w:r>
    </w:p>
    <w:p w:rsidR="007F33AF" w:rsidRPr="00FC009D" w:rsidRDefault="007F33AF" w:rsidP="007F33AF">
      <w:pPr>
        <w:numPr>
          <w:ilvl w:val="0"/>
          <w:numId w:val="56"/>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BD616C">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7F33AF" w:rsidRDefault="007F33AF" w:rsidP="007F33AF">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BD616C">
        <w:rPr>
          <w:bCs/>
        </w:rPr>
        <w:t xml:space="preserve">В Таблице 1 данной формы участнику </w:t>
      </w:r>
      <w:r>
        <w:rPr>
          <w:bCs/>
        </w:rPr>
        <w:t>запроса предложений</w:t>
      </w:r>
      <w:r w:rsidRPr="00BD616C">
        <w:rPr>
          <w:bCs/>
        </w:rPr>
        <w:t xml:space="preserve">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w:t>
      </w:r>
      <w:r w:rsidRPr="00BD616C">
        <w:rPr>
          <w:bCs/>
        </w:rPr>
        <w:lastRenderedPageBreak/>
        <w:t>учета НДС (столбец 7) и с НДС (столбец 8). При этом</w:t>
      </w:r>
      <w:proofErr w:type="gramStart"/>
      <w:r w:rsidRPr="00BD616C">
        <w:rPr>
          <w:bCs/>
        </w:rPr>
        <w:t>,</w:t>
      </w:r>
      <w:proofErr w:type="gramEnd"/>
      <w:r w:rsidRPr="00BD616C">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BE3FF2" w:rsidRPr="00BD616C" w:rsidRDefault="00BE3FF2" w:rsidP="007F33AF">
      <w:pPr>
        <w:numPr>
          <w:ilvl w:val="0"/>
          <w:numId w:val="56"/>
        </w:numPr>
        <w:tabs>
          <w:tab w:val="clear" w:pos="960"/>
          <w:tab w:val="num" w:pos="0"/>
          <w:tab w:val="left" w:pos="1134"/>
        </w:tabs>
        <w:overflowPunct w:val="0"/>
        <w:autoSpaceDE w:val="0"/>
        <w:autoSpaceDN w:val="0"/>
        <w:adjustRightInd w:val="0"/>
        <w:ind w:left="142" w:right="680" w:firstLine="567"/>
        <w:jc w:val="both"/>
        <w:rPr>
          <w:bCs/>
        </w:rPr>
      </w:pPr>
      <w:r w:rsidRPr="008C1BBC">
        <w:rPr>
          <w:bCs/>
        </w:rPr>
        <w:t>В случае</w:t>
      </w:r>
      <w:proofErr w:type="gramStart"/>
      <w:r w:rsidRPr="008C1BBC">
        <w:rPr>
          <w:bCs/>
        </w:rPr>
        <w:t>,</w:t>
      </w:r>
      <w:proofErr w:type="gramEnd"/>
      <w:r w:rsidRPr="008C1BBC">
        <w:rPr>
          <w:bCs/>
        </w:rPr>
        <w:t xml:space="preserve"> если у участника </w:t>
      </w:r>
      <w:r>
        <w:rPr>
          <w:bCs/>
        </w:rPr>
        <w:t>запроса предложений</w:t>
      </w:r>
      <w:r w:rsidRPr="008C1BBC">
        <w:rPr>
          <w:bCs/>
        </w:rPr>
        <w:t xml:space="preserve"> договоры и/или документы, подтверждающие исполнение данных договоров, оформлены в валюте, отличной от российского рубля, то такому участнику необходимо отразить в данной форме суммы в валюте данных документов, а также осуществить пересчет на российский рубль по официальному курсу Центрального банка РФ на дату соответствующих поставок продукции (например, </w:t>
      </w:r>
      <w:r w:rsidRPr="008C1BBC">
        <w:rPr>
          <w:bCs/>
          <w:i/>
        </w:rPr>
        <w:t>123 456,00 евро, что составляет 4 </w:t>
      </w:r>
      <w:proofErr w:type="gramStart"/>
      <w:r w:rsidRPr="008C1BBC">
        <w:rPr>
          <w:bCs/>
          <w:i/>
        </w:rPr>
        <w:t>320 960 рублей</w:t>
      </w:r>
      <w:r w:rsidRPr="008C1BBC">
        <w:rPr>
          <w:bCs/>
        </w:rPr>
        <w:t>).</w:t>
      </w:r>
      <w:proofErr w:type="gramEnd"/>
    </w:p>
    <w:p w:rsidR="007F33AF" w:rsidRDefault="00BE3FF2" w:rsidP="007F33AF">
      <w:pPr>
        <w:numPr>
          <w:ilvl w:val="0"/>
          <w:numId w:val="56"/>
        </w:numPr>
        <w:tabs>
          <w:tab w:val="clear" w:pos="960"/>
          <w:tab w:val="num" w:pos="0"/>
          <w:tab w:val="left" w:pos="1134"/>
        </w:tabs>
        <w:overflowPunct w:val="0"/>
        <w:autoSpaceDE w:val="0"/>
        <w:autoSpaceDN w:val="0"/>
        <w:adjustRightInd w:val="0"/>
        <w:ind w:left="142" w:right="680" w:firstLine="567"/>
        <w:jc w:val="both"/>
        <w:rPr>
          <w:bCs/>
        </w:rPr>
      </w:pPr>
      <w:proofErr w:type="gramStart"/>
      <w:r w:rsidRPr="00BE3FF2">
        <w:rPr>
          <w:bCs/>
        </w:rPr>
        <w:t>В Таблице 2 данной формы необходимо указать перечень (столбец 4) и количество (столбец 5) изготовленного изготовителем оборудования, предлагаемого в рамках данного запроса предложений, а также отдельными строками применительно к каждому договору необходимо указать перечень документов, подтверждающих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w:t>
      </w:r>
      <w:r w:rsidR="007F33AF" w:rsidRPr="00BD616C">
        <w:rPr>
          <w:bCs/>
        </w:rPr>
        <w:t>.</w:t>
      </w:r>
      <w:proofErr w:type="gramEnd"/>
    </w:p>
    <w:p w:rsidR="00F60D31" w:rsidRDefault="007F33AF" w:rsidP="007F33AF">
      <w:pPr>
        <w:numPr>
          <w:ilvl w:val="0"/>
          <w:numId w:val="56"/>
        </w:numPr>
        <w:tabs>
          <w:tab w:val="clear" w:pos="960"/>
          <w:tab w:val="num" w:pos="0"/>
          <w:tab w:val="left" w:pos="1134"/>
        </w:tabs>
        <w:overflowPunct w:val="0"/>
        <w:autoSpaceDE w:val="0"/>
        <w:autoSpaceDN w:val="0"/>
        <w:adjustRightInd w:val="0"/>
        <w:ind w:left="142" w:right="680" w:firstLine="567"/>
        <w:jc w:val="both"/>
        <w:rPr>
          <w:bCs/>
        </w:rPr>
        <w:sectPr w:rsidR="00F60D31" w:rsidSect="00F60D31">
          <w:pgSz w:w="16840" w:h="11907" w:orient="landscape" w:code="9"/>
          <w:pgMar w:top="1134" w:right="1134" w:bottom="737" w:left="1701" w:header="567" w:footer="567" w:gutter="0"/>
          <w:cols w:space="708"/>
          <w:docGrid w:linePitch="360"/>
        </w:sectPr>
      </w:pPr>
      <w:r w:rsidRPr="002E67CB">
        <w:rPr>
          <w:bCs/>
        </w:rPr>
        <w:t xml:space="preserve">Участник </w:t>
      </w:r>
      <w:r>
        <w:rPr>
          <w:bCs/>
        </w:rPr>
        <w:t>запроса предложений</w:t>
      </w:r>
      <w:r w:rsidRPr="002E67CB">
        <w:rPr>
          <w:bCs/>
        </w:rPr>
        <w:t xml:space="preserve"> может самостоятельно выбрать договоры, которые, по его мнению, наилучшим образом характеризует его опыт.</w:t>
      </w:r>
    </w:p>
    <w:p w:rsidR="00E30A5D" w:rsidRDefault="00E30A5D" w:rsidP="00E30A5D">
      <w:pPr>
        <w:pStyle w:val="Times12"/>
        <w:jc w:val="right"/>
        <w:rPr>
          <w:bCs w:val="0"/>
          <w:sz w:val="28"/>
          <w:szCs w:val="28"/>
        </w:rPr>
      </w:pPr>
      <w:bookmarkStart w:id="135" w:name="_Таблица_3._Опыт"/>
      <w:bookmarkEnd w:id="135"/>
      <w:r w:rsidRPr="00FC009D">
        <w:rPr>
          <w:bCs w:val="0"/>
          <w:sz w:val="28"/>
          <w:szCs w:val="28"/>
        </w:rPr>
        <w:lastRenderedPageBreak/>
        <w:t xml:space="preserve">Форма </w:t>
      </w:r>
      <w:r>
        <w:rPr>
          <w:bCs w:val="0"/>
          <w:sz w:val="28"/>
          <w:szCs w:val="28"/>
        </w:rPr>
        <w:t>4</w:t>
      </w:r>
      <w:r w:rsidRPr="00FC009D">
        <w:rPr>
          <w:bCs w:val="0"/>
          <w:sz w:val="28"/>
          <w:szCs w:val="28"/>
        </w:rPr>
        <w:t>.</w:t>
      </w:r>
    </w:p>
    <w:p w:rsidR="00E30A5D" w:rsidRPr="00FC009D" w:rsidRDefault="00E30A5D" w:rsidP="00E30A5D">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E30A5D" w:rsidRDefault="00E30A5D" w:rsidP="00E30A5D">
      <w:pPr>
        <w:pStyle w:val="Times12"/>
        <w:tabs>
          <w:tab w:val="left" w:pos="4253"/>
        </w:tabs>
        <w:ind w:left="4253" w:firstLine="0"/>
        <w:jc w:val="left"/>
        <w:rPr>
          <w:iCs/>
          <w:szCs w:val="20"/>
        </w:rPr>
      </w:pPr>
      <w:r w:rsidRPr="00FC009D">
        <w:rPr>
          <w:iCs/>
          <w:szCs w:val="20"/>
        </w:rPr>
        <w:t>от «___» __________ 20___ г. № ______</w:t>
      </w:r>
    </w:p>
    <w:p w:rsidR="00E30A5D" w:rsidRPr="00FC009D" w:rsidRDefault="00E30A5D" w:rsidP="00E30A5D">
      <w:pPr>
        <w:pStyle w:val="Times12"/>
        <w:ind w:left="5387" w:firstLine="0"/>
        <w:jc w:val="left"/>
        <w:rPr>
          <w:szCs w:val="20"/>
        </w:rPr>
      </w:pPr>
    </w:p>
    <w:p w:rsidR="00E30A5D" w:rsidRPr="006C6DBE" w:rsidRDefault="00E30A5D" w:rsidP="00E30A5D">
      <w:pPr>
        <w:jc w:val="center"/>
        <w:rPr>
          <w:sz w:val="28"/>
          <w:szCs w:val="28"/>
        </w:rPr>
      </w:pPr>
      <w:r>
        <w:rPr>
          <w:sz w:val="28"/>
          <w:szCs w:val="28"/>
        </w:rPr>
        <w:t xml:space="preserve">Запрос предложений на </w:t>
      </w:r>
      <w:r w:rsidR="00F60D31" w:rsidRPr="00F60D31">
        <w:rPr>
          <w:sz w:val="28"/>
          <w:szCs w:val="28"/>
        </w:rPr>
        <w:t xml:space="preserve">право </w:t>
      </w:r>
      <w:r w:rsidR="00F60D31" w:rsidRPr="00F60D31">
        <w:rPr>
          <w:bCs/>
          <w:sz w:val="28"/>
          <w:szCs w:val="28"/>
        </w:rPr>
        <w:t>заключения договора на изготовление и поставку перегрузочной машины отдельно стоящего хранилища отработанного топлива 5го энергоблока Нововоронежской АЭС</w:t>
      </w:r>
    </w:p>
    <w:p w:rsidR="00E30A5D" w:rsidRPr="00FC009D" w:rsidRDefault="00E30A5D" w:rsidP="00E30A5D">
      <w:pPr>
        <w:pStyle w:val="Times12"/>
        <w:jc w:val="right"/>
        <w:rPr>
          <w:bCs w:val="0"/>
          <w:sz w:val="22"/>
        </w:rPr>
      </w:pPr>
    </w:p>
    <w:p w:rsidR="00E30A5D" w:rsidRPr="00C44C6F" w:rsidRDefault="00E30A5D" w:rsidP="00E30A5D">
      <w:pPr>
        <w:pStyle w:val="20"/>
        <w:numPr>
          <w:ilvl w:val="0"/>
          <w:numId w:val="0"/>
        </w:numPr>
        <w:spacing w:before="0" w:after="0"/>
        <w:ind w:right="240"/>
        <w:jc w:val="center"/>
        <w:rPr>
          <w:rFonts w:ascii="Times New Roman" w:hAnsi="Times New Roman" w:cs="Times New Roman"/>
          <w:szCs w:val="24"/>
        </w:rPr>
      </w:pPr>
      <w:bookmarkStart w:id="136" w:name="_Свидетельство_производителя_оборудо"/>
      <w:bookmarkStart w:id="137" w:name="_Свидетельство_изготовителя_оборудов"/>
      <w:bookmarkStart w:id="138" w:name="_ПОДТВЕРЖДЕНИЕ_ПРАВА_ПОСТАВКИ"/>
      <w:bookmarkStart w:id="139" w:name="_СВИДЕТЕЛЬСТВО_(Форма_4)"/>
      <w:bookmarkStart w:id="140" w:name="_Toc188958839"/>
      <w:bookmarkStart w:id="141" w:name="_Toc255987087"/>
      <w:bookmarkStart w:id="142" w:name="_Toc390267532"/>
      <w:bookmarkStart w:id="143" w:name="_Toc412201967"/>
      <w:bookmarkStart w:id="144" w:name="_Toc440372705"/>
      <w:bookmarkEnd w:id="136"/>
      <w:bookmarkEnd w:id="137"/>
      <w:bookmarkEnd w:id="138"/>
      <w:bookmarkEnd w:id="139"/>
      <w:r w:rsidRPr="00C44C6F">
        <w:rPr>
          <w:rFonts w:ascii="Times New Roman" w:hAnsi="Times New Roman" w:cs="Times New Roman"/>
          <w:b w:val="0"/>
          <w:i w:val="0"/>
        </w:rPr>
        <w:t xml:space="preserve">СВИДЕТЕЛЬСТВО (Форма </w:t>
      </w:r>
      <w:r>
        <w:rPr>
          <w:rFonts w:ascii="Times New Roman" w:hAnsi="Times New Roman" w:cs="Times New Roman"/>
          <w:b w:val="0"/>
          <w:i w:val="0"/>
        </w:rPr>
        <w:t>4</w:t>
      </w:r>
      <w:r w:rsidRPr="00C44C6F">
        <w:rPr>
          <w:rFonts w:ascii="Times New Roman" w:hAnsi="Times New Roman" w:cs="Times New Roman"/>
          <w:b w:val="0"/>
          <w:i w:val="0"/>
        </w:rPr>
        <w:t>)</w:t>
      </w:r>
      <w:bookmarkEnd w:id="140"/>
      <w:bookmarkEnd w:id="141"/>
      <w:bookmarkEnd w:id="142"/>
      <w:bookmarkEnd w:id="143"/>
      <w:bookmarkEnd w:id="144"/>
    </w:p>
    <w:p w:rsidR="00E30A5D" w:rsidRPr="00986E34" w:rsidRDefault="00E30A5D" w:rsidP="00E30A5D">
      <w:pPr>
        <w:suppressAutoHyphens/>
        <w:jc w:val="right"/>
        <w:rPr>
          <w:b/>
          <w:i/>
        </w:rPr>
      </w:pPr>
    </w:p>
    <w:p w:rsidR="00E30A5D" w:rsidRPr="00FC009D" w:rsidRDefault="00E30A5D" w:rsidP="00E30A5D">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в электронной форме на </w:t>
      </w:r>
      <w:r w:rsidR="00F60D31" w:rsidRPr="00F60D31">
        <w:rPr>
          <w:szCs w:val="24"/>
        </w:rPr>
        <w:t>право заключения договора на изготовление и поставку перегрузочной машины отдельно стоящего хранилища отработанного топлива 5го</w:t>
      </w:r>
      <w:proofErr w:type="gramEnd"/>
      <w:r w:rsidR="00F60D31" w:rsidRPr="00F60D31">
        <w:rPr>
          <w:szCs w:val="24"/>
        </w:rPr>
        <w:t xml:space="preserve"> энергоблока Нововоронежской АЭС</w:t>
      </w:r>
      <w:r w:rsidRPr="00FC009D">
        <w:rPr>
          <w:szCs w:val="24"/>
        </w:rPr>
        <w:t xml:space="preserve">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 и на ЭТП</w:t>
      </w:r>
      <w:r w:rsidRPr="00FC009D">
        <w:t>.</w:t>
      </w:r>
    </w:p>
    <w:p w:rsidR="00E30A5D" w:rsidRPr="00FC009D" w:rsidRDefault="00E30A5D" w:rsidP="00E30A5D">
      <w:pPr>
        <w:pStyle w:val="Times12"/>
        <w:suppressAutoHyphens/>
        <w:spacing w:line="288" w:lineRule="auto"/>
        <w:ind w:right="62" w:firstLine="539"/>
        <w:rPr>
          <w:szCs w:val="24"/>
        </w:rPr>
      </w:pPr>
      <w:proofErr w:type="gramStart"/>
      <w:r w:rsidRPr="00012898">
        <w:rPr>
          <w:szCs w:val="24"/>
        </w:rPr>
        <w:t xml:space="preserve">Настоящим </w:t>
      </w:r>
      <w:r w:rsidR="001771F4" w:rsidRPr="001771F4">
        <w:rPr>
          <w:szCs w:val="24"/>
        </w:rPr>
        <w:t xml:space="preserve">мы </w:t>
      </w:r>
      <w:r w:rsidR="001771F4" w:rsidRPr="001771F4">
        <w:rPr>
          <w:i/>
          <w:szCs w:val="24"/>
        </w:rPr>
        <w:t>гарантируем проведение шеф-монтажа и/или шеф-наладки товара, а также подтверждаем, что на оборудование</w:t>
      </w:r>
      <w:r w:rsidRPr="00012898">
        <w:rPr>
          <w:i/>
          <w:szCs w:val="24"/>
        </w:rPr>
        <w:t xml:space="preserve">,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на </w:t>
      </w:r>
      <w:r w:rsidR="00F60D31" w:rsidRPr="00F60D31">
        <w:rPr>
          <w:szCs w:val="24"/>
        </w:rPr>
        <w:t>право заключения договора на изготовление и поставку перегрузочной машины отдельно стоящего хранилища отработанного топлива 5го энергоблока</w:t>
      </w:r>
      <w:proofErr w:type="gramEnd"/>
      <w:r w:rsidR="00F60D31" w:rsidRPr="00F60D31">
        <w:rPr>
          <w:szCs w:val="24"/>
        </w:rPr>
        <w:t xml:space="preserve"> Нововоронежской АЭС</w:t>
      </w:r>
      <w:r w:rsidR="00FF58B5">
        <w:rPr>
          <w:szCs w:val="24"/>
        </w:rPr>
        <w:t xml:space="preserve"> </w:t>
      </w:r>
      <w:r w:rsidRPr="00807DF1">
        <w:rPr>
          <w:szCs w:val="24"/>
        </w:rPr>
        <w:t xml:space="preserve">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
    <w:p w:rsidR="00E30A5D" w:rsidRPr="00B43714" w:rsidRDefault="00E30A5D" w:rsidP="00E30A5D">
      <w:pPr>
        <w:pStyle w:val="afff1"/>
        <w:tabs>
          <w:tab w:val="clear" w:pos="1134"/>
        </w:tabs>
        <w:autoSpaceDE w:val="0"/>
        <w:autoSpaceDN w:val="0"/>
        <w:spacing w:line="240" w:lineRule="auto"/>
        <w:ind w:firstLine="0"/>
        <w:rPr>
          <w:sz w:val="16"/>
        </w:rPr>
      </w:pPr>
    </w:p>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Pr="00FC009D" w:rsidRDefault="00E30A5D" w:rsidP="00E30A5D">
      <w:pPr>
        <w:pStyle w:val="Times12"/>
        <w:rPr>
          <w:szCs w:val="24"/>
        </w:rPr>
      </w:pPr>
    </w:p>
    <w:p w:rsidR="00E30A5D" w:rsidRDefault="00E30A5D" w:rsidP="00E30A5D">
      <w:pPr>
        <w:pStyle w:val="Times12"/>
        <w:keepNext/>
        <w:tabs>
          <w:tab w:val="left" w:pos="1134"/>
        </w:tabs>
        <w:ind w:right="-181" w:firstLine="709"/>
        <w:rPr>
          <w:bCs w:val="0"/>
          <w:szCs w:val="24"/>
        </w:rPr>
      </w:pPr>
      <w:r w:rsidRPr="00FC009D">
        <w:rPr>
          <w:bCs w:val="0"/>
          <w:szCs w:val="24"/>
        </w:rPr>
        <w:t>ИНСТРУКЦИИ ПО ЗАПОЛНЕНИЮ</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lastRenderedPageBreak/>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E30A5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заполняется на все виды предлагаемого </w:t>
      </w:r>
      <w:r>
        <w:rPr>
          <w:szCs w:val="24"/>
        </w:rPr>
        <w:t>товара</w:t>
      </w:r>
      <w:r w:rsidRPr="00FC009D">
        <w:t xml:space="preserve"> (по номенклатуре </w:t>
      </w:r>
      <w:r w:rsidR="00FF58B5" w:rsidRPr="00FF58B5">
        <w:t>спецификации Приложения № 1 к Части </w:t>
      </w:r>
      <w:r w:rsidR="00FF58B5">
        <w:t>3</w:t>
      </w:r>
      <w:r w:rsidR="00FF58B5" w:rsidRPr="00FF58B5">
        <w:t xml:space="preserve"> «Проект договора» Тома 1 документации</w:t>
      </w:r>
      <w:r w:rsidRPr="00FC009D">
        <w:t>)</w:t>
      </w:r>
      <w:r>
        <w:t>, в отношении которых требуется данное свидетельство согласно разделу 2 документации</w:t>
      </w:r>
      <w:r w:rsidR="00D70F32">
        <w:t xml:space="preserve"> по</w:t>
      </w:r>
      <w:r w:rsidR="00D70F32" w:rsidRPr="00D70F32">
        <w:rPr>
          <w:bCs w:val="0"/>
          <w:iCs/>
          <w:szCs w:val="24"/>
        </w:rPr>
        <w:t xml:space="preserve"> </w:t>
      </w:r>
      <w:r w:rsidR="00D70F32" w:rsidRPr="00D70F32">
        <w:rPr>
          <w:iCs/>
        </w:rPr>
        <w:t>запрос</w:t>
      </w:r>
      <w:r w:rsidR="00D70F32">
        <w:rPr>
          <w:iCs/>
        </w:rPr>
        <w:t>у</w:t>
      </w:r>
      <w:r w:rsidR="00D70F32" w:rsidRPr="00D70F32">
        <w:rPr>
          <w:iCs/>
        </w:rPr>
        <w:t xml:space="preserve"> предложений</w:t>
      </w:r>
      <w:r w:rsidRPr="00FC009D">
        <w:rPr>
          <w:szCs w:val="24"/>
        </w:rPr>
        <w:t>.</w:t>
      </w:r>
    </w:p>
    <w:p w:rsidR="00E30A5D" w:rsidRPr="00FC009D" w:rsidRDefault="00E30A5D" w:rsidP="004363E2">
      <w:pPr>
        <w:pStyle w:val="Times12"/>
        <w:numPr>
          <w:ilvl w:val="0"/>
          <w:numId w:val="62"/>
        </w:numPr>
        <w:tabs>
          <w:tab w:val="clear" w:pos="360"/>
          <w:tab w:val="num" w:pos="720"/>
          <w:tab w:val="left" w:pos="1134"/>
        </w:tabs>
        <w:ind w:left="0" w:right="-179" w:firstLine="709"/>
        <w:rPr>
          <w:szCs w:val="24"/>
        </w:rPr>
      </w:pPr>
      <w:r w:rsidRPr="00FC009D">
        <w:rPr>
          <w:szCs w:val="24"/>
        </w:rPr>
        <w:t xml:space="preserve">Данная форма является примерной и может быть соответствующим образом изменена изготовителем </w:t>
      </w:r>
      <w:r w:rsidRPr="0012344B">
        <w:rPr>
          <w:szCs w:val="24"/>
        </w:rPr>
        <w:t xml:space="preserve">или </w:t>
      </w:r>
      <w:r w:rsidRPr="00012898">
        <w:rPr>
          <w:szCs w:val="24"/>
        </w:rPr>
        <w:t xml:space="preserve">полномочным его представителем </w:t>
      </w:r>
      <w:r w:rsidRPr="0012344B">
        <w:rPr>
          <w:szCs w:val="24"/>
        </w:rPr>
        <w:t>(дилером, дистрибьютором и т.п.)</w:t>
      </w:r>
      <w:r w:rsidRPr="00FC009D">
        <w:rPr>
          <w:szCs w:val="24"/>
        </w:rPr>
        <w:t xml:space="preserve">. Для организатора </w:t>
      </w:r>
      <w:r w:rsidR="00D70F32" w:rsidRPr="00D70F32">
        <w:rPr>
          <w:iCs/>
          <w:szCs w:val="24"/>
        </w:rPr>
        <w:t xml:space="preserve">запроса предложений </w:t>
      </w:r>
      <w:r w:rsidRPr="00FC009D">
        <w:rPr>
          <w:szCs w:val="24"/>
        </w:rPr>
        <w:t xml:space="preserve">принципиально, чтобы прослеживалась полностью цепочка от участника </w:t>
      </w:r>
      <w:r w:rsidR="00D70F32" w:rsidRPr="00D70F32">
        <w:rPr>
          <w:iCs/>
          <w:szCs w:val="24"/>
        </w:rPr>
        <w:t xml:space="preserve">запроса предложений </w:t>
      </w:r>
      <w:r w:rsidRPr="00FC009D">
        <w:rPr>
          <w:szCs w:val="24"/>
        </w:rPr>
        <w:t>до изготовителя, и в данном документе нашли отражение следующие положения:</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Документ должен быть выдан </w:t>
      </w:r>
      <w:r>
        <w:rPr>
          <w:szCs w:val="24"/>
        </w:rPr>
        <w:t xml:space="preserve">таким </w:t>
      </w:r>
      <w:r w:rsidRPr="00FC009D">
        <w:rPr>
          <w:szCs w:val="24"/>
        </w:rPr>
        <w:t xml:space="preserve">изготовителем </w:t>
      </w:r>
      <w:r>
        <w:rPr>
          <w:szCs w:val="24"/>
        </w:rPr>
        <w:t>товара</w:t>
      </w:r>
      <w:r w:rsidRPr="00FC009D">
        <w:rPr>
          <w:szCs w:val="24"/>
        </w:rPr>
        <w:t xml:space="preserve"> </w:t>
      </w:r>
      <w:r w:rsidRPr="00F26505">
        <w:rPr>
          <w:szCs w:val="24"/>
        </w:rPr>
        <w:t xml:space="preserve">(по номенклатуре </w:t>
      </w:r>
      <w:r w:rsidR="00FF58B5" w:rsidRPr="00FF58B5">
        <w:rPr>
          <w:szCs w:val="24"/>
        </w:rPr>
        <w:t>спецификации Приложения № 1 к Части </w:t>
      </w:r>
      <w:r w:rsidR="00FF58B5">
        <w:rPr>
          <w:szCs w:val="24"/>
        </w:rPr>
        <w:t>3</w:t>
      </w:r>
      <w:r w:rsidR="00FF58B5" w:rsidRPr="00FF58B5">
        <w:rPr>
          <w:szCs w:val="24"/>
        </w:rPr>
        <w:t xml:space="preserve"> «Проект договора» Тома 1 документации</w:t>
      </w:r>
      <w:r w:rsidRPr="00F26505">
        <w:rPr>
          <w:szCs w:val="24"/>
        </w:rPr>
        <w:t xml:space="preserve">) </w:t>
      </w:r>
      <w:r w:rsidRPr="00E24DF2">
        <w:rPr>
          <w:szCs w:val="24"/>
        </w:rPr>
        <w:t xml:space="preserve">или </w:t>
      </w:r>
      <w:r w:rsidRPr="00012898">
        <w:rPr>
          <w:szCs w:val="24"/>
        </w:rPr>
        <w:t xml:space="preserve">полномочным его представителем </w:t>
      </w:r>
      <w:r w:rsidRPr="00306762">
        <w:rPr>
          <w:szCs w:val="24"/>
        </w:rPr>
        <w:t>(дилером, дистрибью</w:t>
      </w:r>
      <w:r w:rsidRPr="00742633">
        <w:rPr>
          <w:szCs w:val="24"/>
        </w:rPr>
        <w:t>тором и т.п.)</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должен быть упомянут участник </w:t>
      </w:r>
      <w:r w:rsidR="00D70F32" w:rsidRPr="00D70F32">
        <w:rPr>
          <w:iCs/>
          <w:szCs w:val="24"/>
        </w:rPr>
        <w:t xml:space="preserve">запроса предложений </w:t>
      </w:r>
      <w:r w:rsidRPr="00FC009D">
        <w:rPr>
          <w:szCs w:val="24"/>
        </w:rPr>
        <w:t xml:space="preserve">как лицо, получившее </w:t>
      </w:r>
      <w:r>
        <w:rPr>
          <w:szCs w:val="24"/>
        </w:rPr>
        <w:t>данное свидетельство</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В документе долж</w:t>
      </w:r>
      <w:r>
        <w:rPr>
          <w:szCs w:val="24"/>
        </w:rPr>
        <w:t>е</w:t>
      </w:r>
      <w:r w:rsidRPr="00FC009D">
        <w:rPr>
          <w:szCs w:val="24"/>
        </w:rPr>
        <w:t>н быть упомянут предложенн</w:t>
      </w:r>
      <w:r>
        <w:rPr>
          <w:szCs w:val="24"/>
        </w:rPr>
        <w:t>ый</w:t>
      </w:r>
      <w:r w:rsidRPr="00FC009D">
        <w:rPr>
          <w:szCs w:val="24"/>
        </w:rPr>
        <w:t xml:space="preserve"> участником </w:t>
      </w:r>
      <w:r>
        <w:rPr>
          <w:szCs w:val="24"/>
        </w:rPr>
        <w:t>товар</w:t>
      </w:r>
      <w:r w:rsidRPr="00FC009D">
        <w:rPr>
          <w:szCs w:val="24"/>
        </w:rPr>
        <w:t xml:space="preserve"> </w:t>
      </w:r>
      <w:r w:rsidRPr="00F26505">
        <w:rPr>
          <w:szCs w:val="24"/>
        </w:rPr>
        <w:t xml:space="preserve">(по номенклатуре </w:t>
      </w:r>
      <w:r w:rsidR="00FF58B5" w:rsidRPr="00FF58B5">
        <w:rPr>
          <w:szCs w:val="24"/>
        </w:rPr>
        <w:t>спецификации Приложения № 1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w:t>
      </w:r>
      <w:r w:rsidRPr="00FC009D">
        <w:rPr>
          <w:szCs w:val="24"/>
        </w:rPr>
        <w:t xml:space="preserve"> с использованием тех же наименований, обозначений, что и в Сводной таблиц</w:t>
      </w:r>
      <w:r>
        <w:rPr>
          <w:szCs w:val="24"/>
        </w:rPr>
        <w:t>е</w:t>
      </w:r>
      <w:r w:rsidRPr="00FC009D">
        <w:rPr>
          <w:szCs w:val="24"/>
        </w:rPr>
        <w:t xml:space="preserve"> стоимости;</w:t>
      </w:r>
    </w:p>
    <w:p w:rsidR="00E30A5D" w:rsidRPr="00FC009D" w:rsidRDefault="00E30A5D" w:rsidP="004363E2">
      <w:pPr>
        <w:pStyle w:val="Times12"/>
        <w:numPr>
          <w:ilvl w:val="1"/>
          <w:numId w:val="52"/>
        </w:numPr>
        <w:tabs>
          <w:tab w:val="num" w:pos="1080"/>
          <w:tab w:val="left" w:pos="1134"/>
        </w:tabs>
        <w:ind w:left="1080" w:hanging="371"/>
        <w:rPr>
          <w:szCs w:val="24"/>
        </w:rPr>
      </w:pPr>
      <w:r w:rsidRPr="00FC009D">
        <w:rPr>
          <w:szCs w:val="24"/>
        </w:rPr>
        <w:t xml:space="preserve">В документе должно быть указано количество единиц </w:t>
      </w:r>
      <w:r>
        <w:rPr>
          <w:szCs w:val="24"/>
        </w:rPr>
        <w:t>товара</w:t>
      </w:r>
      <w:r w:rsidRPr="00FC009D">
        <w:rPr>
          <w:szCs w:val="24"/>
        </w:rPr>
        <w:t xml:space="preserve"> </w:t>
      </w:r>
      <w:r w:rsidRPr="00F26505">
        <w:rPr>
          <w:szCs w:val="24"/>
        </w:rPr>
        <w:t xml:space="preserve">(по номенклатуре </w:t>
      </w:r>
      <w:r w:rsidR="00FF58B5" w:rsidRPr="00FF58B5">
        <w:rPr>
          <w:szCs w:val="24"/>
        </w:rPr>
        <w:t>спецификации Приложения № 1 к Части </w:t>
      </w:r>
      <w:r w:rsidR="00FF58B5">
        <w:rPr>
          <w:szCs w:val="24"/>
        </w:rPr>
        <w:t>3</w:t>
      </w:r>
      <w:r w:rsidR="00FF58B5" w:rsidRPr="00FF58B5">
        <w:rPr>
          <w:szCs w:val="24"/>
        </w:rPr>
        <w:t xml:space="preserve"> «Проект договора» Тома 1 настоящей документации</w:t>
      </w:r>
      <w:r w:rsidRPr="00F26505">
        <w:rPr>
          <w:szCs w:val="24"/>
        </w:rPr>
        <w:t xml:space="preserve">) </w:t>
      </w:r>
      <w:r w:rsidRPr="00FC009D">
        <w:rPr>
          <w:szCs w:val="24"/>
        </w:rPr>
        <w:t xml:space="preserve">и, что оно предлагается в соответствии с извещением о проведении настоящего </w:t>
      </w:r>
      <w:r w:rsidR="00D70F32" w:rsidRPr="00D70F32">
        <w:rPr>
          <w:iCs/>
          <w:szCs w:val="24"/>
        </w:rPr>
        <w:t>запроса предложений</w:t>
      </w:r>
      <w:r w:rsidRPr="00FC009D">
        <w:rPr>
          <w:szCs w:val="24"/>
        </w:rPr>
        <w:t>;</w:t>
      </w:r>
    </w:p>
    <w:p w:rsidR="00E30A5D" w:rsidRPr="00FC009D" w:rsidRDefault="00E30A5D" w:rsidP="004363E2">
      <w:pPr>
        <w:pStyle w:val="Times12"/>
        <w:numPr>
          <w:ilvl w:val="1"/>
          <w:numId w:val="52"/>
        </w:numPr>
        <w:tabs>
          <w:tab w:val="num" w:pos="1080"/>
          <w:tab w:val="left" w:pos="1134"/>
        </w:tabs>
        <w:ind w:left="1080" w:hanging="371"/>
        <w:rPr>
          <w:szCs w:val="24"/>
        </w:rPr>
      </w:pPr>
      <w:proofErr w:type="gramStart"/>
      <w:r w:rsidRPr="00012898">
        <w:rPr>
          <w:i/>
        </w:rPr>
        <w:t xml:space="preserve">Из документа должно следовать, </w:t>
      </w:r>
      <w:r w:rsidR="00B306D1" w:rsidRPr="00B306D1">
        <w:rPr>
          <w:i/>
        </w:rPr>
        <w:t>что изготовитель или полномочный его представитель гарантирует проведение шеф-монтажа и/или шеф-наладки, а также на предлага</w:t>
      </w:r>
      <w:r w:rsidR="00B306D1">
        <w:rPr>
          <w:i/>
        </w:rPr>
        <w:t>емое таким образом оборудование</w:t>
      </w:r>
      <w:r w:rsidRPr="0001676C">
        <w:rPr>
          <w:i/>
          <w:szCs w:val="24"/>
        </w:rPr>
        <w:t xml:space="preserve"> (по номенклатуре </w:t>
      </w:r>
      <w:r w:rsidR="00FF58B5" w:rsidRPr="00FF58B5">
        <w:rPr>
          <w:i/>
          <w:szCs w:val="24"/>
        </w:rPr>
        <w:t>спецификации Приложения № 1 к Части </w:t>
      </w:r>
      <w:r w:rsidR="00FF58B5">
        <w:rPr>
          <w:i/>
          <w:szCs w:val="24"/>
        </w:rPr>
        <w:t>3</w:t>
      </w:r>
      <w:r w:rsidR="00FF58B5" w:rsidRPr="00FF58B5">
        <w:rPr>
          <w:i/>
          <w:szCs w:val="24"/>
        </w:rPr>
        <w:t xml:space="preserve"> «Проект договора» Тома 1 документации</w:t>
      </w:r>
      <w:r w:rsidRPr="0001676C">
        <w:rPr>
          <w:i/>
          <w:szCs w:val="24"/>
        </w:rPr>
        <w:t xml:space="preserve">)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 </w:t>
      </w:r>
      <w:r w:rsidR="00D70F32" w:rsidRPr="00D70F32">
        <w:rPr>
          <w:i/>
          <w:iCs/>
          <w:szCs w:val="24"/>
        </w:rPr>
        <w:t>запроса предложений</w:t>
      </w:r>
      <w:r>
        <w:rPr>
          <w:i/>
          <w:szCs w:val="24"/>
        </w:rPr>
        <w:t>.</w:t>
      </w:r>
      <w:proofErr w:type="gramEnd"/>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0462EF" w:rsidRDefault="000462EF" w:rsidP="000462EF">
      <w:pPr>
        <w:tabs>
          <w:tab w:val="left" w:pos="0"/>
          <w:tab w:val="left" w:pos="1062"/>
          <w:tab w:val="left" w:pos="1701"/>
          <w:tab w:val="left" w:pos="1985"/>
        </w:tabs>
        <w:ind w:right="70" w:firstLine="709"/>
        <w:jc w:val="both"/>
        <w:rPr>
          <w:bCs/>
          <w:sz w:val="28"/>
          <w:szCs w:val="28"/>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F60D31">
          <w:pgSz w:w="11907" w:h="16840" w:code="9"/>
          <w:pgMar w:top="1134" w:right="737" w:bottom="1701" w:left="1134" w:header="567" w:footer="567" w:gutter="0"/>
          <w:cols w:space="708"/>
          <w:docGrid w:linePitch="360"/>
        </w:sectPr>
      </w:pPr>
    </w:p>
    <w:p w:rsidR="00144C23" w:rsidRPr="0086357F" w:rsidRDefault="00144C23" w:rsidP="00F73FC4">
      <w:pPr>
        <w:pStyle w:val="10"/>
        <w:numPr>
          <w:ilvl w:val="0"/>
          <w:numId w:val="25"/>
        </w:numPr>
        <w:tabs>
          <w:tab w:val="left" w:pos="709"/>
        </w:tabs>
        <w:ind w:left="0" w:firstLine="0"/>
        <w:jc w:val="both"/>
        <w:rPr>
          <w:sz w:val="28"/>
          <w:szCs w:val="28"/>
        </w:rPr>
      </w:pPr>
      <w:bookmarkStart w:id="145" w:name="_Справка_об_участии_в_судебных_разби"/>
      <w:bookmarkStart w:id="146" w:name="_Справка_об_участии"/>
      <w:bookmarkStart w:id="147" w:name="_Ref401060816"/>
      <w:bookmarkStart w:id="148" w:name="_Toc440372706"/>
      <w:bookmarkEnd w:id="145"/>
      <w:bookmarkEnd w:id="146"/>
      <w:r w:rsidRPr="0086357F">
        <w:rPr>
          <w:sz w:val="28"/>
          <w:szCs w:val="28"/>
        </w:rPr>
        <w:lastRenderedPageBreak/>
        <w:t>Образцы форм обеспечения договора</w:t>
      </w:r>
      <w:bookmarkEnd w:id="147"/>
      <w:bookmarkEnd w:id="148"/>
    </w:p>
    <w:bookmarkEnd w:id="92"/>
    <w:bookmarkEnd w:id="93"/>
    <w:p w:rsidR="00CE5235" w:rsidRDefault="00CE5235" w:rsidP="00DF507B">
      <w:pPr>
        <w:pStyle w:val="Times12"/>
        <w:ind w:right="-29" w:firstLine="709"/>
        <w:rPr>
          <w:b/>
          <w:i/>
        </w:rPr>
      </w:pPr>
    </w:p>
    <w:p w:rsidR="00CE5235" w:rsidRDefault="00CE5235" w:rsidP="00CE5235">
      <w:pPr>
        <w:pStyle w:val="Times12"/>
        <w:jc w:val="right"/>
        <w:rPr>
          <w:bCs w:val="0"/>
          <w:sz w:val="28"/>
          <w:szCs w:val="28"/>
        </w:rPr>
      </w:pPr>
      <w:r w:rsidRPr="00FC009D">
        <w:rPr>
          <w:sz w:val="28"/>
          <w:szCs w:val="28"/>
        </w:rPr>
        <w:t xml:space="preserve">Форма </w:t>
      </w:r>
      <w:r w:rsidR="0070389E">
        <w:rPr>
          <w:sz w:val="28"/>
          <w:szCs w:val="28"/>
        </w:rPr>
        <w:t>5</w:t>
      </w:r>
      <w:r w:rsidRPr="00FC009D">
        <w:rPr>
          <w:sz w:val="28"/>
          <w:szCs w:val="28"/>
        </w:rPr>
        <w:t>.</w:t>
      </w:r>
    </w:p>
    <w:p w:rsidR="00CE5235" w:rsidRDefault="00CE5235" w:rsidP="00CE5235">
      <w:pPr>
        <w:pStyle w:val="Times12"/>
        <w:ind w:left="360" w:firstLine="0"/>
        <w:jc w:val="right"/>
        <w:rPr>
          <w:bCs w:val="0"/>
          <w:sz w:val="28"/>
          <w:szCs w:val="28"/>
        </w:rPr>
      </w:pPr>
    </w:p>
    <w:p w:rsidR="00CE5235" w:rsidRPr="000D3C64" w:rsidRDefault="00CE5235" w:rsidP="00CE5235">
      <w:pPr>
        <w:pStyle w:val="20"/>
        <w:numPr>
          <w:ilvl w:val="0"/>
          <w:numId w:val="0"/>
        </w:numPr>
        <w:spacing w:before="0" w:after="0"/>
        <w:ind w:right="240"/>
        <w:jc w:val="center"/>
        <w:rPr>
          <w:rFonts w:ascii="Times New Roman" w:hAnsi="Times New Roman" w:cs="Times New Roman"/>
          <w:b w:val="0"/>
          <w:i w:val="0"/>
        </w:rPr>
      </w:pPr>
      <w:bookmarkStart w:id="149" w:name="_БАНКОВСКАЯ_ГАРАНТИЯ_ОБЕСПЕЧЕНИЯ_1"/>
      <w:bookmarkStart w:id="150" w:name="_Toc402520365"/>
      <w:bookmarkStart w:id="151" w:name="_Toc440372707"/>
      <w:bookmarkEnd w:id="149"/>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w:t>
      </w:r>
      <w:r w:rsidRPr="000D3C64">
        <w:rPr>
          <w:rFonts w:ascii="Times New Roman" w:hAnsi="Times New Roman" w:cs="Times New Roman"/>
          <w:b w:val="0"/>
          <w:i w:val="0"/>
        </w:rPr>
        <w:t xml:space="preserve">ДОГОВОРА (Форма </w:t>
      </w:r>
      <w:r w:rsidR="0070389E" w:rsidRPr="000D3C64">
        <w:rPr>
          <w:rFonts w:ascii="Times New Roman" w:hAnsi="Times New Roman" w:cs="Times New Roman"/>
          <w:b w:val="0"/>
          <w:i w:val="0"/>
        </w:rPr>
        <w:t>5</w:t>
      </w:r>
      <w:r w:rsidRPr="000D3C64">
        <w:rPr>
          <w:rFonts w:ascii="Times New Roman" w:hAnsi="Times New Roman" w:cs="Times New Roman"/>
          <w:b w:val="0"/>
          <w:i w:val="0"/>
        </w:rPr>
        <w:t>)</w:t>
      </w:r>
      <w:bookmarkEnd w:id="150"/>
      <w:bookmarkEnd w:id="151"/>
    </w:p>
    <w:p w:rsidR="00CE5235" w:rsidRPr="000D3C64" w:rsidRDefault="00CE5235" w:rsidP="00CE5235">
      <w:pPr>
        <w:spacing w:line="360" w:lineRule="auto"/>
        <w:ind w:firstLine="567"/>
        <w:jc w:val="both"/>
        <w:rPr>
          <w:bCs/>
          <w:i/>
          <w:snapToGrid w:val="0"/>
        </w:rPr>
      </w:pPr>
    </w:p>
    <w:p w:rsidR="00054181" w:rsidRPr="00FC009D" w:rsidRDefault="00054181" w:rsidP="00054181">
      <w:pPr>
        <w:pStyle w:val="Times12"/>
        <w:ind w:firstLine="709"/>
        <w:rPr>
          <w:b/>
          <w:i/>
          <w:szCs w:val="24"/>
        </w:rPr>
      </w:pPr>
      <w:r w:rsidRPr="00FC009D">
        <w:rPr>
          <w:b/>
          <w:i/>
          <w:szCs w:val="24"/>
        </w:rPr>
        <w:t xml:space="preserve">Указывается типовая форма банковской гарантии, утвержденная распорядительными документами </w:t>
      </w:r>
      <w:r w:rsidRPr="00FC009D">
        <w:rPr>
          <w:b/>
          <w:i/>
        </w:rPr>
        <w:t>Госкорпорации «Росатом», для предоставления</w:t>
      </w:r>
      <w:r w:rsidRPr="00FC009D">
        <w:rPr>
          <w:b/>
          <w:i/>
          <w:szCs w:val="24"/>
        </w:rPr>
        <w:t xml:space="preserve"> </w:t>
      </w:r>
      <w:r>
        <w:rPr>
          <w:b/>
          <w:i/>
          <w:szCs w:val="24"/>
        </w:rPr>
        <w:t>лицом</w:t>
      </w:r>
      <w:r w:rsidRPr="00FC009D">
        <w:rPr>
          <w:b/>
          <w:i/>
          <w:szCs w:val="24"/>
        </w:rPr>
        <w:t xml:space="preserve">, с которым </w:t>
      </w:r>
      <w:r>
        <w:rPr>
          <w:b/>
          <w:i/>
          <w:szCs w:val="24"/>
        </w:rPr>
        <w:t>заключается</w:t>
      </w:r>
      <w:r w:rsidRPr="00FC009D">
        <w:rPr>
          <w:b/>
          <w:i/>
          <w:szCs w:val="24"/>
        </w:rPr>
        <w:t xml:space="preserve"> договор, в качестве обеспечения исполнения обязательств по договору.</w:t>
      </w:r>
    </w:p>
    <w:p w:rsidR="00CE5235" w:rsidRPr="000D3C64" w:rsidRDefault="00CE5235" w:rsidP="00CE5235">
      <w:pPr>
        <w:pStyle w:val="Times12"/>
        <w:ind w:firstLine="709"/>
        <w:rPr>
          <w:b/>
          <w:i/>
          <w:szCs w:val="24"/>
        </w:rPr>
      </w:pPr>
    </w:p>
    <w:p w:rsidR="00CE5235" w:rsidRPr="000D3C64" w:rsidRDefault="00CE5235" w:rsidP="00CE5235">
      <w:pPr>
        <w:pStyle w:val="Times12"/>
        <w:jc w:val="right"/>
        <w:rPr>
          <w:bCs w:val="0"/>
          <w:sz w:val="28"/>
          <w:szCs w:val="28"/>
        </w:rPr>
      </w:pPr>
      <w:r w:rsidRPr="000D3C64">
        <w:rPr>
          <w:sz w:val="28"/>
          <w:szCs w:val="28"/>
        </w:rPr>
        <w:t xml:space="preserve">Форма </w:t>
      </w:r>
      <w:r w:rsidR="0070389E" w:rsidRPr="000D3C64">
        <w:rPr>
          <w:sz w:val="28"/>
          <w:szCs w:val="28"/>
        </w:rPr>
        <w:t>6</w:t>
      </w:r>
      <w:r w:rsidRPr="000D3C64">
        <w:rPr>
          <w:sz w:val="28"/>
          <w:szCs w:val="28"/>
        </w:rPr>
        <w:t>.</w:t>
      </w:r>
    </w:p>
    <w:p w:rsidR="00CE5235" w:rsidRPr="000D3C64" w:rsidRDefault="00CE5235" w:rsidP="00CE5235">
      <w:pPr>
        <w:pStyle w:val="Times12"/>
        <w:jc w:val="right"/>
        <w:rPr>
          <w:bCs w:val="0"/>
          <w:sz w:val="22"/>
        </w:rPr>
      </w:pPr>
    </w:p>
    <w:p w:rsidR="00CE5235" w:rsidRPr="00FC009D" w:rsidRDefault="00CE5235" w:rsidP="00CE5235">
      <w:pPr>
        <w:pStyle w:val="20"/>
        <w:numPr>
          <w:ilvl w:val="0"/>
          <w:numId w:val="0"/>
        </w:numPr>
        <w:spacing w:before="0" w:after="0"/>
        <w:ind w:right="240"/>
        <w:jc w:val="center"/>
        <w:rPr>
          <w:rFonts w:ascii="Times New Roman" w:hAnsi="Times New Roman" w:cs="Times New Roman"/>
          <w:b w:val="0"/>
          <w:i w:val="0"/>
        </w:rPr>
      </w:pPr>
      <w:bookmarkStart w:id="152" w:name="_ДОГОВОР_ПОРУЧИТЕЛЬСТВА_(Форма"/>
      <w:bookmarkStart w:id="153" w:name="_Toc399408086"/>
      <w:bookmarkStart w:id="154" w:name="_Toc402520367"/>
      <w:bookmarkStart w:id="155" w:name="_Toc440372708"/>
      <w:bookmarkEnd w:id="152"/>
      <w:r w:rsidRPr="000D3C64">
        <w:rPr>
          <w:rFonts w:ascii="Times New Roman" w:hAnsi="Times New Roman" w:cs="Times New Roman"/>
          <w:b w:val="0"/>
          <w:i w:val="0"/>
        </w:rPr>
        <w:t xml:space="preserve">ДОГОВОР ПОРУЧИТЕЛЬСТВА (Форма </w:t>
      </w:r>
      <w:r w:rsidR="0070389E" w:rsidRPr="000D3C64">
        <w:rPr>
          <w:rFonts w:ascii="Times New Roman" w:hAnsi="Times New Roman" w:cs="Times New Roman"/>
          <w:b w:val="0"/>
          <w:i w:val="0"/>
        </w:rPr>
        <w:t>6</w:t>
      </w:r>
      <w:r w:rsidRPr="000D3C64">
        <w:rPr>
          <w:rFonts w:ascii="Times New Roman" w:hAnsi="Times New Roman" w:cs="Times New Roman"/>
          <w:b w:val="0"/>
          <w:i w:val="0"/>
        </w:rPr>
        <w:t>)</w:t>
      </w:r>
      <w:bookmarkEnd w:id="153"/>
      <w:bookmarkEnd w:id="154"/>
      <w:bookmarkEnd w:id="155"/>
    </w:p>
    <w:p w:rsidR="00CE5235" w:rsidRPr="00FC009D" w:rsidRDefault="00CE5235" w:rsidP="00CE5235">
      <w:pPr>
        <w:pStyle w:val="Times12"/>
        <w:ind w:firstLine="0"/>
        <w:rPr>
          <w:szCs w:val="24"/>
        </w:rPr>
      </w:pPr>
    </w:p>
    <w:p w:rsidR="00CE5235" w:rsidRPr="00FC009D" w:rsidRDefault="00054181" w:rsidP="00CE5235">
      <w:pPr>
        <w:pStyle w:val="Times12"/>
        <w:rPr>
          <w:b/>
          <w:i/>
          <w:szCs w:val="24"/>
        </w:rPr>
      </w:pPr>
      <w:r w:rsidRPr="00FC009D">
        <w:rPr>
          <w:b/>
          <w:i/>
          <w:szCs w:val="24"/>
        </w:rPr>
        <w:t xml:space="preserve">Указываются типовые формы договоров поручительства, утвержденные распорядительными документами </w:t>
      </w:r>
      <w:r w:rsidRPr="00FC009D">
        <w:rPr>
          <w:b/>
          <w:i/>
        </w:rPr>
        <w:t>Госкорпорации «Росатом»</w:t>
      </w:r>
      <w:r w:rsidRPr="00FC009D">
        <w:rPr>
          <w:b/>
          <w:i/>
          <w:szCs w:val="24"/>
        </w:rPr>
        <w:t xml:space="preserve"> для предоставления </w:t>
      </w:r>
      <w:r>
        <w:rPr>
          <w:b/>
          <w:i/>
          <w:szCs w:val="24"/>
        </w:rPr>
        <w:t>лицом</w:t>
      </w:r>
      <w:r w:rsidRPr="00FC009D">
        <w:rPr>
          <w:b/>
          <w:i/>
          <w:szCs w:val="24"/>
        </w:rPr>
        <w:t xml:space="preserve">, с которым </w:t>
      </w:r>
      <w:r>
        <w:rPr>
          <w:b/>
          <w:i/>
          <w:szCs w:val="24"/>
        </w:rPr>
        <w:t>заключается</w:t>
      </w:r>
      <w:r w:rsidRPr="00FC009D">
        <w:rPr>
          <w:b/>
          <w:i/>
          <w:szCs w:val="24"/>
        </w:rPr>
        <w:t xml:space="preserve"> договор, в качестве обеспечения исполнения обязательств по договору</w:t>
      </w:r>
      <w:r w:rsidR="005F1AE1" w:rsidRPr="005F1AE1">
        <w:rPr>
          <w:b/>
          <w:i/>
          <w:szCs w:val="24"/>
        </w:rPr>
        <w:t>.</w:t>
      </w:r>
    </w:p>
    <w:p w:rsidR="00EA3525" w:rsidRDefault="00EA3525" w:rsidP="00EA3525">
      <w:pPr>
        <w:pStyle w:val="Times12"/>
        <w:ind w:left="5387" w:firstLine="0"/>
        <w:jc w:val="left"/>
      </w:pPr>
    </w:p>
    <w:p w:rsidR="00DF507B" w:rsidRPr="00FC009D" w:rsidRDefault="00DF507B" w:rsidP="00DF507B">
      <w:pPr>
        <w:pStyle w:val="10"/>
        <w:numPr>
          <w:ilvl w:val="0"/>
          <w:numId w:val="0"/>
        </w:numPr>
        <w:jc w:val="center"/>
        <w:rPr>
          <w:b/>
          <w:sz w:val="28"/>
          <w:szCs w:val="28"/>
        </w:rPr>
      </w:pPr>
      <w:bookmarkStart w:id="156" w:name="_Toc440372709"/>
      <w:r>
        <w:rPr>
          <w:b/>
          <w:sz w:val="28"/>
          <w:szCs w:val="28"/>
        </w:rPr>
        <w:t>ЧАСТЬ 2</w:t>
      </w:r>
      <w:bookmarkEnd w:id="156"/>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57" w:name="_Ref317259044"/>
      <w:bookmarkStart w:id="158" w:name="_Toc390267492"/>
      <w:r>
        <w:rPr>
          <w:sz w:val="28"/>
          <w:szCs w:val="28"/>
        </w:rPr>
        <w:t>П</w:t>
      </w:r>
      <w:r w:rsidR="00DF507B" w:rsidRPr="00DF507B">
        <w:rPr>
          <w:sz w:val="28"/>
          <w:szCs w:val="28"/>
        </w:rPr>
        <w:t xml:space="preserve">орядок проведения </w:t>
      </w:r>
      <w:bookmarkEnd w:id="157"/>
      <w:bookmarkEnd w:id="158"/>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59" w:name="_Toc440372710"/>
      <w:r>
        <w:rPr>
          <w:b/>
          <w:sz w:val="28"/>
          <w:szCs w:val="28"/>
        </w:rPr>
        <w:t>ЧАСТЬ 3</w:t>
      </w:r>
      <w:bookmarkEnd w:id="159"/>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0462EF">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BAB" w:rsidRDefault="00461BAB">
      <w:r>
        <w:separator/>
      </w:r>
    </w:p>
  </w:endnote>
  <w:endnote w:type="continuationSeparator" w:id="0">
    <w:p w:rsidR="00461BAB" w:rsidRDefault="00461BAB">
      <w:r>
        <w:continuationSeparator/>
      </w:r>
    </w:p>
  </w:endnote>
  <w:endnote w:type="continuationNotice" w:id="1">
    <w:p w:rsidR="00461BAB" w:rsidRDefault="00461B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BAB" w:rsidRDefault="00461BAB">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61BAB" w:rsidRDefault="00461BA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BAB" w:rsidRPr="00FE6219" w:rsidRDefault="00461BAB"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BAB" w:rsidRPr="00FE6219" w:rsidRDefault="00461BAB"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BAB" w:rsidRPr="00FE6219" w:rsidRDefault="00461BAB"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BAB" w:rsidRDefault="00461BAB">
      <w:r>
        <w:separator/>
      </w:r>
    </w:p>
  </w:footnote>
  <w:footnote w:type="continuationSeparator" w:id="0">
    <w:p w:rsidR="00461BAB" w:rsidRDefault="00461BAB">
      <w:r>
        <w:continuationSeparator/>
      </w:r>
    </w:p>
  </w:footnote>
  <w:footnote w:type="continuationNotice" w:id="1">
    <w:p w:rsidR="00461BAB" w:rsidRDefault="00461B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BAB" w:rsidRPr="00AB3718" w:rsidRDefault="00461BAB"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«Атомкомплект»</w:t>
    </w:r>
  </w:p>
  <w:p w:rsidR="00461BAB" w:rsidRDefault="00461BAB">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BAB" w:rsidRPr="00F429FC" w:rsidRDefault="00461BA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C1FE1">
      <w:rPr>
        <w:rFonts w:ascii="Times New Roman" w:hAnsi="Times New Roman" w:cs="Times New Roman"/>
        <w:noProof/>
        <w:sz w:val="24"/>
      </w:rPr>
      <w:t>3</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BAB" w:rsidRPr="00F429FC" w:rsidRDefault="00461BA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C1FE1">
      <w:rPr>
        <w:rFonts w:ascii="Times New Roman" w:hAnsi="Times New Roman" w:cs="Times New Roman"/>
        <w:noProof/>
        <w:sz w:val="24"/>
      </w:rPr>
      <w:t>40</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BAB" w:rsidRPr="00F429FC" w:rsidRDefault="00461BA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7C1FE1">
      <w:rPr>
        <w:rFonts w:ascii="Times New Roman" w:hAnsi="Times New Roman" w:cs="Times New Roman"/>
        <w:noProof/>
        <w:sz w:val="24"/>
      </w:rPr>
      <w:t>48</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FE628F"/>
    <w:multiLevelType w:val="hybridMultilevel"/>
    <w:tmpl w:val="AC3870CC"/>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D60225D"/>
    <w:multiLevelType w:val="hybridMultilevel"/>
    <w:tmpl w:val="20721D3C"/>
    <w:lvl w:ilvl="0" w:tplc="F38CF67A">
      <w:start w:val="1"/>
      <w:numFmt w:val="decimal"/>
      <w:lvlText w:val="%1."/>
      <w:lvlJc w:val="left"/>
      <w:pPr>
        <w:ind w:left="720" w:hanging="360"/>
      </w:pPr>
      <w:rPr>
        <w:rFonts w:ascii="Times New Roman" w:eastAsia="BatangChe"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1C958FA"/>
    <w:multiLevelType w:val="hybridMultilevel"/>
    <w:tmpl w:val="2EBA0340"/>
    <w:lvl w:ilvl="0" w:tplc="0419000F">
      <w:start w:val="1"/>
      <w:numFmt w:val="bullet"/>
      <w:lvlText w:val=""/>
      <w:lvlJc w:val="left"/>
      <w:pPr>
        <w:ind w:left="1860" w:hanging="360"/>
      </w:pPr>
      <w:rPr>
        <w:rFonts w:ascii="Symbol" w:hAnsi="Symbol" w:hint="default"/>
        <w:sz w:val="20"/>
        <w:szCs w:val="20"/>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20">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7CD2EAB"/>
    <w:multiLevelType w:val="hybridMultilevel"/>
    <w:tmpl w:val="5FF6F62A"/>
    <w:lvl w:ilvl="0" w:tplc="FFFFFFFF">
      <w:start w:val="1"/>
      <w:numFmt w:val="decimal"/>
      <w:lvlText w:val="%1."/>
      <w:lvlJc w:val="left"/>
      <w:pPr>
        <w:tabs>
          <w:tab w:val="num" w:pos="928"/>
        </w:tabs>
        <w:ind w:left="928" w:hanging="360"/>
      </w:pPr>
      <w:rPr>
        <w:b w:val="0"/>
        <w:i w:val="0"/>
        <w:sz w:val="28"/>
        <w:szCs w:val="28"/>
      </w:rPr>
    </w:lvl>
    <w:lvl w:ilvl="1" w:tplc="FFFFFFFF">
      <w:start w:val="1"/>
      <w:numFmt w:val="decimal"/>
      <w:lvlText w:val="%2."/>
      <w:lvlJc w:val="left"/>
      <w:pPr>
        <w:tabs>
          <w:tab w:val="num" w:pos="1440"/>
        </w:tabs>
        <w:ind w:left="1440" w:hanging="360"/>
      </w:pPr>
      <w:rPr>
        <w:b w:val="0"/>
        <w:i w:val="0"/>
        <w:sz w:val="28"/>
        <w:szCs w:val="22"/>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4">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8">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nsid w:val="35C2223E"/>
    <w:multiLevelType w:val="hybridMultilevel"/>
    <w:tmpl w:val="F606010A"/>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4">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7">
    <w:nsid w:val="3DAE7446"/>
    <w:multiLevelType w:val="hybridMultilevel"/>
    <w:tmpl w:val="02E423D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3F5C753B"/>
    <w:multiLevelType w:val="hybridMultilevel"/>
    <w:tmpl w:val="6E72AB7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50">
    <w:nsid w:val="5B9B20DA"/>
    <w:multiLevelType w:val="hybridMultilevel"/>
    <w:tmpl w:val="5570294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1">
    <w:nsid w:val="5C462A30"/>
    <w:multiLevelType w:val="hybridMultilevel"/>
    <w:tmpl w:val="2154F4E2"/>
    <w:lvl w:ilvl="0" w:tplc="FB7A274E">
      <w:start w:val="1"/>
      <w:numFmt w:val="decimal"/>
      <w:lvlText w:val="%1."/>
      <w:lvlJc w:val="left"/>
      <w:pPr>
        <w:tabs>
          <w:tab w:val="num" w:pos="960"/>
        </w:tabs>
        <w:ind w:left="960" w:hanging="360"/>
      </w:pPr>
      <w:rPr>
        <w:rFonts w:hint="default"/>
        <w:i w:val="0"/>
        <w:sz w:val="24"/>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5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53">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9">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1">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2">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6">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7">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7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5"/>
  </w:num>
  <w:num w:numId="2">
    <w:abstractNumId w:val="52"/>
  </w:num>
  <w:num w:numId="3">
    <w:abstractNumId w:val="48"/>
  </w:num>
  <w:num w:numId="4">
    <w:abstractNumId w:val="1"/>
  </w:num>
  <w:num w:numId="5">
    <w:abstractNumId w:val="0"/>
  </w:num>
  <w:num w:numId="6">
    <w:abstractNumId w:val="44"/>
  </w:num>
  <w:num w:numId="7">
    <w:abstractNumId w:val="42"/>
  </w:num>
  <w:num w:numId="8">
    <w:abstractNumId w:val="3"/>
  </w:num>
  <w:num w:numId="9">
    <w:abstractNumId w:val="30"/>
  </w:num>
  <w:num w:numId="10">
    <w:abstractNumId w:val="2"/>
  </w:num>
  <w:num w:numId="11">
    <w:abstractNumId w:val="28"/>
  </w:num>
  <w:num w:numId="12">
    <w:abstractNumId w:val="36"/>
  </w:num>
  <w:num w:numId="13">
    <w:abstractNumId w:val="61"/>
  </w:num>
  <w:num w:numId="14">
    <w:abstractNumId w:val="49"/>
  </w:num>
  <w:num w:numId="15">
    <w:abstractNumId w:val="35"/>
  </w:num>
  <w:num w:numId="16">
    <w:abstractNumId w:val="69"/>
  </w:num>
  <w:num w:numId="17">
    <w:abstractNumId w:val="46"/>
  </w:num>
  <w:num w:numId="18">
    <w:abstractNumId w:val="16"/>
  </w:num>
  <w:num w:numId="19">
    <w:abstractNumId w:val="67"/>
  </w:num>
  <w:num w:numId="20">
    <w:abstractNumId w:val="45"/>
  </w:num>
  <w:num w:numId="21">
    <w:abstractNumId w:val="47"/>
  </w:num>
  <w:num w:numId="22">
    <w:abstractNumId w:val="57"/>
  </w:num>
  <w:num w:numId="23">
    <w:abstractNumId w:val="33"/>
  </w:num>
  <w:num w:numId="24">
    <w:abstractNumId w:val="32"/>
  </w:num>
  <w:num w:numId="25">
    <w:abstractNumId w:val="56"/>
  </w:num>
  <w:num w:numId="26">
    <w:abstractNumId w:val="69"/>
  </w:num>
  <w:num w:numId="27">
    <w:abstractNumId w:val="63"/>
  </w:num>
  <w:num w:numId="28">
    <w:abstractNumId w:val="29"/>
  </w:num>
  <w:num w:numId="29">
    <w:abstractNumId w:val="60"/>
  </w:num>
  <w:num w:numId="30">
    <w:abstractNumId w:val="12"/>
  </w:num>
  <w:num w:numId="31">
    <w:abstractNumId w:val="68"/>
  </w:num>
  <w:num w:numId="32">
    <w:abstractNumId w:val="43"/>
  </w:num>
  <w:num w:numId="33">
    <w:abstractNumId w:val="25"/>
  </w:num>
  <w:num w:numId="34">
    <w:abstractNumId w:val="40"/>
  </w:num>
  <w:num w:numId="35">
    <w:abstractNumId w:val="39"/>
  </w:num>
  <w:num w:numId="36">
    <w:abstractNumId w:val="13"/>
  </w:num>
  <w:num w:numId="37">
    <w:abstractNumId w:val="7"/>
  </w:num>
  <w:num w:numId="38">
    <w:abstractNumId w:val="53"/>
  </w:num>
  <w:num w:numId="39">
    <w:abstractNumId w:val="26"/>
  </w:num>
  <w:num w:numId="40">
    <w:abstractNumId w:val="6"/>
  </w:num>
  <w:num w:numId="41">
    <w:abstractNumId w:val="66"/>
  </w:num>
  <w:num w:numId="42">
    <w:abstractNumId w:val="17"/>
  </w:num>
  <w:num w:numId="43">
    <w:abstractNumId w:val="24"/>
  </w:num>
  <w:num w:numId="44">
    <w:abstractNumId w:val="70"/>
  </w:num>
  <w:num w:numId="45">
    <w:abstractNumId w:val="64"/>
  </w:num>
  <w:num w:numId="46">
    <w:abstractNumId w:val="41"/>
  </w:num>
  <w:num w:numId="47">
    <w:abstractNumId w:val="8"/>
  </w:num>
  <w:num w:numId="48">
    <w:abstractNumId w:val="55"/>
  </w:num>
  <w:num w:numId="49">
    <w:abstractNumId w:val="54"/>
  </w:num>
  <w:num w:numId="50">
    <w:abstractNumId w:val="58"/>
  </w:num>
  <w:num w:numId="51">
    <w:abstractNumId w:val="15"/>
  </w:num>
  <w:num w:numId="52">
    <w:abstractNumId w:val="27"/>
  </w:num>
  <w:num w:numId="53">
    <w:abstractNumId w:val="11"/>
  </w:num>
  <w:num w:numId="54">
    <w:abstractNumId w:val="20"/>
  </w:num>
  <w:num w:numId="55">
    <w:abstractNumId w:val="14"/>
  </w:num>
  <w:num w:numId="56">
    <w:abstractNumId w:val="51"/>
  </w:num>
  <w:num w:numId="57">
    <w:abstractNumId w:val="34"/>
  </w:num>
  <w:num w:numId="58">
    <w:abstractNumId w:val="21"/>
  </w:num>
  <w:num w:numId="59">
    <w:abstractNumId w:val="4"/>
  </w:num>
  <w:num w:numId="60">
    <w:abstractNumId w:val="9"/>
  </w:num>
  <w:num w:numId="61">
    <w:abstractNumId w:val="5"/>
  </w:num>
  <w:num w:numId="62">
    <w:abstractNumId w:val="23"/>
  </w:num>
  <w:num w:numId="63">
    <w:abstractNumId w:val="22"/>
  </w:num>
  <w:num w:numId="64">
    <w:abstractNumId w:val="62"/>
  </w:num>
  <w:num w:numId="65">
    <w:abstractNumId w:val="31"/>
  </w:num>
  <w:num w:numId="66">
    <w:abstractNumId w:val="50"/>
  </w:num>
  <w:num w:numId="67">
    <w:abstractNumId w:val="37"/>
  </w:num>
  <w:num w:numId="68">
    <w:abstractNumId w:val="19"/>
  </w:num>
  <w:num w:numId="69">
    <w:abstractNumId w:val="18"/>
  </w:num>
  <w:num w:numId="70">
    <w:abstractNumId w:val="59"/>
  </w:num>
  <w:num w:numId="71">
    <w:abstractNumId w:val="10"/>
  </w:num>
  <w:num w:numId="72">
    <w:abstractNumId w:val="3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493"/>
  <w:drawingGridHorizontalSpacing w:val="120"/>
  <w:displayHorizontalDrawingGridEvery w:val="2"/>
  <w:characterSpacingControl w:val="doNotCompress"/>
  <w:hdrShapeDefaults>
    <o:shapedefaults v:ext="edit" spidmax="400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2EF"/>
    <w:rsid w:val="000467D3"/>
    <w:rsid w:val="000469DA"/>
    <w:rsid w:val="0005035B"/>
    <w:rsid w:val="00052944"/>
    <w:rsid w:val="0005382C"/>
    <w:rsid w:val="0005391D"/>
    <w:rsid w:val="00053C4F"/>
    <w:rsid w:val="0005407A"/>
    <w:rsid w:val="00054181"/>
    <w:rsid w:val="00056535"/>
    <w:rsid w:val="000577DD"/>
    <w:rsid w:val="00060547"/>
    <w:rsid w:val="000608EB"/>
    <w:rsid w:val="000619BA"/>
    <w:rsid w:val="00061FD1"/>
    <w:rsid w:val="00062D2A"/>
    <w:rsid w:val="0006307A"/>
    <w:rsid w:val="0006373D"/>
    <w:rsid w:val="000637C1"/>
    <w:rsid w:val="00063E74"/>
    <w:rsid w:val="00064C5C"/>
    <w:rsid w:val="00065353"/>
    <w:rsid w:val="000655F9"/>
    <w:rsid w:val="00065AC7"/>
    <w:rsid w:val="00066161"/>
    <w:rsid w:val="00066B6A"/>
    <w:rsid w:val="000674FB"/>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4EB"/>
    <w:rsid w:val="000A1961"/>
    <w:rsid w:val="000A1DB9"/>
    <w:rsid w:val="000A219A"/>
    <w:rsid w:val="000A2D71"/>
    <w:rsid w:val="000A4267"/>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35D"/>
    <w:rsid w:val="000C166C"/>
    <w:rsid w:val="000C1C15"/>
    <w:rsid w:val="000C1D10"/>
    <w:rsid w:val="000C2F60"/>
    <w:rsid w:val="000D27E3"/>
    <w:rsid w:val="000D282D"/>
    <w:rsid w:val="000D3AA2"/>
    <w:rsid w:val="000D3BD4"/>
    <w:rsid w:val="000D3C64"/>
    <w:rsid w:val="000D42F9"/>
    <w:rsid w:val="000D53B6"/>
    <w:rsid w:val="000D5B5F"/>
    <w:rsid w:val="000D60F2"/>
    <w:rsid w:val="000D6783"/>
    <w:rsid w:val="000D73B6"/>
    <w:rsid w:val="000D7A19"/>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0934"/>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5BD"/>
    <w:rsid w:val="001249CA"/>
    <w:rsid w:val="00124D57"/>
    <w:rsid w:val="00124F88"/>
    <w:rsid w:val="0012627E"/>
    <w:rsid w:val="00126910"/>
    <w:rsid w:val="001269E6"/>
    <w:rsid w:val="00126DD7"/>
    <w:rsid w:val="001275EF"/>
    <w:rsid w:val="0013016B"/>
    <w:rsid w:val="0013050C"/>
    <w:rsid w:val="00130B76"/>
    <w:rsid w:val="00131583"/>
    <w:rsid w:val="00131BA7"/>
    <w:rsid w:val="0013317C"/>
    <w:rsid w:val="00135032"/>
    <w:rsid w:val="00135245"/>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771F4"/>
    <w:rsid w:val="0018033A"/>
    <w:rsid w:val="0018080A"/>
    <w:rsid w:val="00181251"/>
    <w:rsid w:val="00182472"/>
    <w:rsid w:val="001834DF"/>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75"/>
    <w:rsid w:val="001A18CE"/>
    <w:rsid w:val="001A40B4"/>
    <w:rsid w:val="001A4260"/>
    <w:rsid w:val="001A4649"/>
    <w:rsid w:val="001A4F48"/>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327"/>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6CF1"/>
    <w:rsid w:val="002073C4"/>
    <w:rsid w:val="0020749D"/>
    <w:rsid w:val="00207ADA"/>
    <w:rsid w:val="00207CBD"/>
    <w:rsid w:val="002103FC"/>
    <w:rsid w:val="002119C7"/>
    <w:rsid w:val="00212A1E"/>
    <w:rsid w:val="0021300C"/>
    <w:rsid w:val="00213571"/>
    <w:rsid w:val="002136CE"/>
    <w:rsid w:val="002141E9"/>
    <w:rsid w:val="00216418"/>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00"/>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7C"/>
    <w:rsid w:val="00265BE7"/>
    <w:rsid w:val="00266729"/>
    <w:rsid w:val="002669A1"/>
    <w:rsid w:val="00267E20"/>
    <w:rsid w:val="00271465"/>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379C"/>
    <w:rsid w:val="00294C61"/>
    <w:rsid w:val="0029716D"/>
    <w:rsid w:val="00297921"/>
    <w:rsid w:val="00297932"/>
    <w:rsid w:val="002A0BBB"/>
    <w:rsid w:val="002A1492"/>
    <w:rsid w:val="002A2CFE"/>
    <w:rsid w:val="002A3E2B"/>
    <w:rsid w:val="002A68E9"/>
    <w:rsid w:val="002A7AD1"/>
    <w:rsid w:val="002B0A65"/>
    <w:rsid w:val="002B16BF"/>
    <w:rsid w:val="002B1855"/>
    <w:rsid w:val="002B2A48"/>
    <w:rsid w:val="002B2B2D"/>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CB"/>
    <w:rsid w:val="00332BCC"/>
    <w:rsid w:val="00333360"/>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28A"/>
    <w:rsid w:val="003648D0"/>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491"/>
    <w:rsid w:val="003817DF"/>
    <w:rsid w:val="003824AA"/>
    <w:rsid w:val="00382B77"/>
    <w:rsid w:val="00382F40"/>
    <w:rsid w:val="003832B0"/>
    <w:rsid w:val="003841A6"/>
    <w:rsid w:val="00384DE1"/>
    <w:rsid w:val="00386828"/>
    <w:rsid w:val="00386856"/>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4E"/>
    <w:rsid w:val="003A5666"/>
    <w:rsid w:val="003A627F"/>
    <w:rsid w:val="003A697C"/>
    <w:rsid w:val="003A7656"/>
    <w:rsid w:val="003A7DD5"/>
    <w:rsid w:val="003B0550"/>
    <w:rsid w:val="003B14BD"/>
    <w:rsid w:val="003B1D83"/>
    <w:rsid w:val="003B23F8"/>
    <w:rsid w:val="003B27CC"/>
    <w:rsid w:val="003B3418"/>
    <w:rsid w:val="003B4DFB"/>
    <w:rsid w:val="003B51F1"/>
    <w:rsid w:val="003B5D14"/>
    <w:rsid w:val="003B5DB4"/>
    <w:rsid w:val="003B703A"/>
    <w:rsid w:val="003B716D"/>
    <w:rsid w:val="003B73B0"/>
    <w:rsid w:val="003B7A32"/>
    <w:rsid w:val="003C02BD"/>
    <w:rsid w:val="003C0513"/>
    <w:rsid w:val="003C0E6E"/>
    <w:rsid w:val="003C0FE9"/>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6D4E"/>
    <w:rsid w:val="00457A4A"/>
    <w:rsid w:val="0046112E"/>
    <w:rsid w:val="00461AA2"/>
    <w:rsid w:val="00461BAB"/>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5147"/>
    <w:rsid w:val="004963A7"/>
    <w:rsid w:val="00497DE7"/>
    <w:rsid w:val="004A0F6B"/>
    <w:rsid w:val="004A13D9"/>
    <w:rsid w:val="004A1597"/>
    <w:rsid w:val="004A1AFD"/>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5E3"/>
    <w:rsid w:val="004C1A4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D7D1A"/>
    <w:rsid w:val="004E0AE1"/>
    <w:rsid w:val="004E14A4"/>
    <w:rsid w:val="004E17F7"/>
    <w:rsid w:val="004E22CF"/>
    <w:rsid w:val="004E2613"/>
    <w:rsid w:val="004E386E"/>
    <w:rsid w:val="004E47F1"/>
    <w:rsid w:val="004E4B2B"/>
    <w:rsid w:val="004E7F3A"/>
    <w:rsid w:val="004F1A53"/>
    <w:rsid w:val="004F1C4B"/>
    <w:rsid w:val="004F3949"/>
    <w:rsid w:val="004F3F84"/>
    <w:rsid w:val="004F40D6"/>
    <w:rsid w:val="004F43D3"/>
    <w:rsid w:val="004F46C4"/>
    <w:rsid w:val="004F5662"/>
    <w:rsid w:val="004F57B3"/>
    <w:rsid w:val="004F6129"/>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A12"/>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3953"/>
    <w:rsid w:val="005544EA"/>
    <w:rsid w:val="0055450A"/>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33E4"/>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AE1"/>
    <w:rsid w:val="005F1C5A"/>
    <w:rsid w:val="005F30AD"/>
    <w:rsid w:val="005F3997"/>
    <w:rsid w:val="005F3BFC"/>
    <w:rsid w:val="005F41B7"/>
    <w:rsid w:val="005F57EA"/>
    <w:rsid w:val="005F5FA0"/>
    <w:rsid w:val="005F678A"/>
    <w:rsid w:val="005F6B76"/>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7D2"/>
    <w:rsid w:val="00613E6A"/>
    <w:rsid w:val="0061529C"/>
    <w:rsid w:val="006161E2"/>
    <w:rsid w:val="006162AD"/>
    <w:rsid w:val="006200A4"/>
    <w:rsid w:val="0062378E"/>
    <w:rsid w:val="00624786"/>
    <w:rsid w:val="006267FE"/>
    <w:rsid w:val="006307DE"/>
    <w:rsid w:val="00631450"/>
    <w:rsid w:val="00631CBC"/>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728"/>
    <w:rsid w:val="00642868"/>
    <w:rsid w:val="00643F80"/>
    <w:rsid w:val="0064485C"/>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57EAF"/>
    <w:rsid w:val="00660268"/>
    <w:rsid w:val="0066196A"/>
    <w:rsid w:val="006624A0"/>
    <w:rsid w:val="006624C1"/>
    <w:rsid w:val="00664075"/>
    <w:rsid w:val="00664DF9"/>
    <w:rsid w:val="0066511F"/>
    <w:rsid w:val="00665464"/>
    <w:rsid w:val="006662F6"/>
    <w:rsid w:val="00667182"/>
    <w:rsid w:val="00670203"/>
    <w:rsid w:val="006704C6"/>
    <w:rsid w:val="006708B5"/>
    <w:rsid w:val="00671936"/>
    <w:rsid w:val="00671FDB"/>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580"/>
    <w:rsid w:val="00683F8C"/>
    <w:rsid w:val="006849E7"/>
    <w:rsid w:val="0068550A"/>
    <w:rsid w:val="00685BDF"/>
    <w:rsid w:val="00685C6E"/>
    <w:rsid w:val="00686193"/>
    <w:rsid w:val="00686C1F"/>
    <w:rsid w:val="006873A9"/>
    <w:rsid w:val="006913C5"/>
    <w:rsid w:val="00692519"/>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E1E"/>
    <w:rsid w:val="006A66EB"/>
    <w:rsid w:val="006A7E58"/>
    <w:rsid w:val="006B034F"/>
    <w:rsid w:val="006B0D0B"/>
    <w:rsid w:val="006B20CC"/>
    <w:rsid w:val="006B23C5"/>
    <w:rsid w:val="006B2AC3"/>
    <w:rsid w:val="006B2E8B"/>
    <w:rsid w:val="006B72F8"/>
    <w:rsid w:val="006C07A7"/>
    <w:rsid w:val="006C14D1"/>
    <w:rsid w:val="006C1709"/>
    <w:rsid w:val="006C3345"/>
    <w:rsid w:val="006C35ED"/>
    <w:rsid w:val="006C5742"/>
    <w:rsid w:val="006C5B44"/>
    <w:rsid w:val="006C5C7E"/>
    <w:rsid w:val="006C5D31"/>
    <w:rsid w:val="006C6717"/>
    <w:rsid w:val="006C68B5"/>
    <w:rsid w:val="006C6978"/>
    <w:rsid w:val="006C6DBE"/>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1091"/>
    <w:rsid w:val="0070300E"/>
    <w:rsid w:val="007032D6"/>
    <w:rsid w:val="0070389E"/>
    <w:rsid w:val="00703D9D"/>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E10"/>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46C4"/>
    <w:rsid w:val="0078534E"/>
    <w:rsid w:val="00785377"/>
    <w:rsid w:val="007866CF"/>
    <w:rsid w:val="00787BF1"/>
    <w:rsid w:val="0079087A"/>
    <w:rsid w:val="007914DB"/>
    <w:rsid w:val="00791568"/>
    <w:rsid w:val="00791FF3"/>
    <w:rsid w:val="00792659"/>
    <w:rsid w:val="00794065"/>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1FE1"/>
    <w:rsid w:val="007C2E21"/>
    <w:rsid w:val="007C2E37"/>
    <w:rsid w:val="007C2EED"/>
    <w:rsid w:val="007C3ADD"/>
    <w:rsid w:val="007C4931"/>
    <w:rsid w:val="007C4991"/>
    <w:rsid w:val="007C5854"/>
    <w:rsid w:val="007C65D4"/>
    <w:rsid w:val="007C737E"/>
    <w:rsid w:val="007D1038"/>
    <w:rsid w:val="007D1391"/>
    <w:rsid w:val="007D1AAC"/>
    <w:rsid w:val="007D1B0B"/>
    <w:rsid w:val="007D1DBD"/>
    <w:rsid w:val="007D33C2"/>
    <w:rsid w:val="007D4712"/>
    <w:rsid w:val="007D5539"/>
    <w:rsid w:val="007D5BC6"/>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3AF"/>
    <w:rsid w:val="007F378D"/>
    <w:rsid w:val="007F41D7"/>
    <w:rsid w:val="007F51E6"/>
    <w:rsid w:val="007F77AE"/>
    <w:rsid w:val="007F7BD3"/>
    <w:rsid w:val="0080091E"/>
    <w:rsid w:val="00800F26"/>
    <w:rsid w:val="00801070"/>
    <w:rsid w:val="00801281"/>
    <w:rsid w:val="0080142B"/>
    <w:rsid w:val="00801DDB"/>
    <w:rsid w:val="00802927"/>
    <w:rsid w:val="00802EF4"/>
    <w:rsid w:val="008038A7"/>
    <w:rsid w:val="00803CDB"/>
    <w:rsid w:val="00803E2E"/>
    <w:rsid w:val="0080514B"/>
    <w:rsid w:val="00805445"/>
    <w:rsid w:val="00805543"/>
    <w:rsid w:val="00805829"/>
    <w:rsid w:val="00805EAE"/>
    <w:rsid w:val="00806B3C"/>
    <w:rsid w:val="00806D8D"/>
    <w:rsid w:val="00806FFC"/>
    <w:rsid w:val="00807DF1"/>
    <w:rsid w:val="008123A4"/>
    <w:rsid w:val="008125E9"/>
    <w:rsid w:val="00813472"/>
    <w:rsid w:val="008139DE"/>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6DC5"/>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4B3"/>
    <w:rsid w:val="00844CD1"/>
    <w:rsid w:val="0084506C"/>
    <w:rsid w:val="00845129"/>
    <w:rsid w:val="00845162"/>
    <w:rsid w:val="00845B0A"/>
    <w:rsid w:val="00846046"/>
    <w:rsid w:val="0084666B"/>
    <w:rsid w:val="00846883"/>
    <w:rsid w:val="00846990"/>
    <w:rsid w:val="00846D2B"/>
    <w:rsid w:val="00846F5B"/>
    <w:rsid w:val="00847B9F"/>
    <w:rsid w:val="00847ED7"/>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4554"/>
    <w:rsid w:val="008658A8"/>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3FB6"/>
    <w:rsid w:val="008D4173"/>
    <w:rsid w:val="008D5223"/>
    <w:rsid w:val="008D5750"/>
    <w:rsid w:val="008D6153"/>
    <w:rsid w:val="008D62AB"/>
    <w:rsid w:val="008D7AFD"/>
    <w:rsid w:val="008E0D2B"/>
    <w:rsid w:val="008E18A6"/>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242F"/>
    <w:rsid w:val="009430A7"/>
    <w:rsid w:val="009430B4"/>
    <w:rsid w:val="0094447D"/>
    <w:rsid w:val="00945C52"/>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5332"/>
    <w:rsid w:val="00965E06"/>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304"/>
    <w:rsid w:val="00983EA3"/>
    <w:rsid w:val="009845CF"/>
    <w:rsid w:val="00984DC4"/>
    <w:rsid w:val="00985844"/>
    <w:rsid w:val="00990804"/>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3000"/>
    <w:rsid w:val="009A3012"/>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592"/>
    <w:rsid w:val="009C4680"/>
    <w:rsid w:val="009C4A58"/>
    <w:rsid w:val="009C4F95"/>
    <w:rsid w:val="009C5F84"/>
    <w:rsid w:val="009C61E7"/>
    <w:rsid w:val="009C7110"/>
    <w:rsid w:val="009C76F7"/>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5DCF"/>
    <w:rsid w:val="009E6085"/>
    <w:rsid w:val="009E6B81"/>
    <w:rsid w:val="009E6E3F"/>
    <w:rsid w:val="009E7085"/>
    <w:rsid w:val="009E7B08"/>
    <w:rsid w:val="009E7C9F"/>
    <w:rsid w:val="009F007E"/>
    <w:rsid w:val="009F057F"/>
    <w:rsid w:val="009F0AA7"/>
    <w:rsid w:val="009F11A9"/>
    <w:rsid w:val="009F2526"/>
    <w:rsid w:val="009F31DE"/>
    <w:rsid w:val="009F32A0"/>
    <w:rsid w:val="009F408B"/>
    <w:rsid w:val="009F5224"/>
    <w:rsid w:val="009F54CB"/>
    <w:rsid w:val="009F5798"/>
    <w:rsid w:val="009F5CA3"/>
    <w:rsid w:val="009F636B"/>
    <w:rsid w:val="009F66B7"/>
    <w:rsid w:val="009F7810"/>
    <w:rsid w:val="009F7866"/>
    <w:rsid w:val="00A004EB"/>
    <w:rsid w:val="00A005E5"/>
    <w:rsid w:val="00A00EA1"/>
    <w:rsid w:val="00A00F70"/>
    <w:rsid w:val="00A015B5"/>
    <w:rsid w:val="00A019FE"/>
    <w:rsid w:val="00A01C77"/>
    <w:rsid w:val="00A0446F"/>
    <w:rsid w:val="00A044FC"/>
    <w:rsid w:val="00A047FA"/>
    <w:rsid w:val="00A05E79"/>
    <w:rsid w:val="00A071F8"/>
    <w:rsid w:val="00A10874"/>
    <w:rsid w:val="00A10A3D"/>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30AA"/>
    <w:rsid w:val="00A338BB"/>
    <w:rsid w:val="00A33BC5"/>
    <w:rsid w:val="00A35E28"/>
    <w:rsid w:val="00A3754C"/>
    <w:rsid w:val="00A376D7"/>
    <w:rsid w:val="00A37CC3"/>
    <w:rsid w:val="00A405B9"/>
    <w:rsid w:val="00A40E2B"/>
    <w:rsid w:val="00A41089"/>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8E0"/>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1C6E"/>
    <w:rsid w:val="00AB2229"/>
    <w:rsid w:val="00AB2697"/>
    <w:rsid w:val="00AB2757"/>
    <w:rsid w:val="00AB2C14"/>
    <w:rsid w:val="00AB3157"/>
    <w:rsid w:val="00AB3718"/>
    <w:rsid w:val="00AB4931"/>
    <w:rsid w:val="00AB4B91"/>
    <w:rsid w:val="00AB5630"/>
    <w:rsid w:val="00AB5B20"/>
    <w:rsid w:val="00AB68C2"/>
    <w:rsid w:val="00AB7AAF"/>
    <w:rsid w:val="00AC14AF"/>
    <w:rsid w:val="00AC2280"/>
    <w:rsid w:val="00AC2C95"/>
    <w:rsid w:val="00AC319D"/>
    <w:rsid w:val="00AC4086"/>
    <w:rsid w:val="00AC63D4"/>
    <w:rsid w:val="00AC6426"/>
    <w:rsid w:val="00AC6ABA"/>
    <w:rsid w:val="00AC709C"/>
    <w:rsid w:val="00AD023D"/>
    <w:rsid w:val="00AD1BCC"/>
    <w:rsid w:val="00AD1EF7"/>
    <w:rsid w:val="00AD2C25"/>
    <w:rsid w:val="00AD3B4B"/>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697"/>
    <w:rsid w:val="00B267B4"/>
    <w:rsid w:val="00B26DF8"/>
    <w:rsid w:val="00B26FE8"/>
    <w:rsid w:val="00B27257"/>
    <w:rsid w:val="00B272A2"/>
    <w:rsid w:val="00B27E89"/>
    <w:rsid w:val="00B306D1"/>
    <w:rsid w:val="00B31780"/>
    <w:rsid w:val="00B31A37"/>
    <w:rsid w:val="00B31CF2"/>
    <w:rsid w:val="00B32141"/>
    <w:rsid w:val="00B3242E"/>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4ADD"/>
    <w:rsid w:val="00B45283"/>
    <w:rsid w:val="00B47B5B"/>
    <w:rsid w:val="00B50018"/>
    <w:rsid w:val="00B50D91"/>
    <w:rsid w:val="00B50E31"/>
    <w:rsid w:val="00B515D7"/>
    <w:rsid w:val="00B52FD2"/>
    <w:rsid w:val="00B5577A"/>
    <w:rsid w:val="00B55A01"/>
    <w:rsid w:val="00B5715C"/>
    <w:rsid w:val="00B5784A"/>
    <w:rsid w:val="00B6054F"/>
    <w:rsid w:val="00B60EB3"/>
    <w:rsid w:val="00B60EF9"/>
    <w:rsid w:val="00B61F16"/>
    <w:rsid w:val="00B63606"/>
    <w:rsid w:val="00B63928"/>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512"/>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3FF2"/>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382"/>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4B79"/>
    <w:rsid w:val="00C44C6F"/>
    <w:rsid w:val="00C44CF9"/>
    <w:rsid w:val="00C45287"/>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1A38"/>
    <w:rsid w:val="00CA2886"/>
    <w:rsid w:val="00CA3F23"/>
    <w:rsid w:val="00CA4159"/>
    <w:rsid w:val="00CA4E34"/>
    <w:rsid w:val="00CA5128"/>
    <w:rsid w:val="00CA564D"/>
    <w:rsid w:val="00CA66F3"/>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014"/>
    <w:rsid w:val="00CD44AD"/>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1822"/>
    <w:rsid w:val="00CF25D1"/>
    <w:rsid w:val="00CF2623"/>
    <w:rsid w:val="00CF2A6F"/>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75"/>
    <w:rsid w:val="00D14B44"/>
    <w:rsid w:val="00D150BF"/>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319"/>
    <w:rsid w:val="00D318E8"/>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3D5F"/>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37"/>
    <w:rsid w:val="00D604EC"/>
    <w:rsid w:val="00D63012"/>
    <w:rsid w:val="00D630E8"/>
    <w:rsid w:val="00D64190"/>
    <w:rsid w:val="00D65600"/>
    <w:rsid w:val="00D66789"/>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509"/>
    <w:rsid w:val="00D76BB9"/>
    <w:rsid w:val="00D771B7"/>
    <w:rsid w:val="00D7743F"/>
    <w:rsid w:val="00D776CC"/>
    <w:rsid w:val="00D815DA"/>
    <w:rsid w:val="00D8239C"/>
    <w:rsid w:val="00D82491"/>
    <w:rsid w:val="00D82F05"/>
    <w:rsid w:val="00D8354B"/>
    <w:rsid w:val="00D8389C"/>
    <w:rsid w:val="00D84D00"/>
    <w:rsid w:val="00D87F57"/>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085E"/>
    <w:rsid w:val="00DC1646"/>
    <w:rsid w:val="00DC1ED2"/>
    <w:rsid w:val="00DC40DE"/>
    <w:rsid w:val="00DC50FF"/>
    <w:rsid w:val="00DC546D"/>
    <w:rsid w:val="00DC6036"/>
    <w:rsid w:val="00DC723D"/>
    <w:rsid w:val="00DC76A9"/>
    <w:rsid w:val="00DD0201"/>
    <w:rsid w:val="00DD08F3"/>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E57FA"/>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B2"/>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0A5D"/>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446"/>
    <w:rsid w:val="00E56677"/>
    <w:rsid w:val="00E57596"/>
    <w:rsid w:val="00E57706"/>
    <w:rsid w:val="00E6116E"/>
    <w:rsid w:val="00E619D3"/>
    <w:rsid w:val="00E61BF6"/>
    <w:rsid w:val="00E627E4"/>
    <w:rsid w:val="00E6361B"/>
    <w:rsid w:val="00E637B0"/>
    <w:rsid w:val="00E6392F"/>
    <w:rsid w:val="00E63E34"/>
    <w:rsid w:val="00E64067"/>
    <w:rsid w:val="00E65C2E"/>
    <w:rsid w:val="00E66998"/>
    <w:rsid w:val="00E672D2"/>
    <w:rsid w:val="00E703E0"/>
    <w:rsid w:val="00E70B14"/>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39F"/>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3E02"/>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788"/>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2B0"/>
    <w:rsid w:val="00F44A59"/>
    <w:rsid w:val="00F459BB"/>
    <w:rsid w:val="00F50B6D"/>
    <w:rsid w:val="00F5157F"/>
    <w:rsid w:val="00F52654"/>
    <w:rsid w:val="00F533FD"/>
    <w:rsid w:val="00F53E04"/>
    <w:rsid w:val="00F54E69"/>
    <w:rsid w:val="00F55ABC"/>
    <w:rsid w:val="00F55C42"/>
    <w:rsid w:val="00F567FD"/>
    <w:rsid w:val="00F60D31"/>
    <w:rsid w:val="00F62BD9"/>
    <w:rsid w:val="00F632B9"/>
    <w:rsid w:val="00F63FFF"/>
    <w:rsid w:val="00F649F6"/>
    <w:rsid w:val="00F667E7"/>
    <w:rsid w:val="00F669C0"/>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C12"/>
    <w:rsid w:val="00F90D8B"/>
    <w:rsid w:val="00F9149D"/>
    <w:rsid w:val="00F917D8"/>
    <w:rsid w:val="00F921BD"/>
    <w:rsid w:val="00F9366D"/>
    <w:rsid w:val="00F93EAA"/>
    <w:rsid w:val="00F95AD8"/>
    <w:rsid w:val="00F96A71"/>
    <w:rsid w:val="00F97198"/>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8B5"/>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0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uiPriority w:val="99"/>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uiPriority w:val="99"/>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0086">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mailto:arbitration@rosatom.ru" TargetMode="Externa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50939-CBAB-448B-B9B2-57429CA40BAC}">
  <ds:schemaRefs>
    <ds:schemaRef ds:uri="http://schemas.openxmlformats.org/officeDocument/2006/bibliography"/>
  </ds:schemaRefs>
</ds:datastoreItem>
</file>

<file path=customXml/itemProps2.xml><?xml version="1.0" encoding="utf-8"?>
<ds:datastoreItem xmlns:ds="http://schemas.openxmlformats.org/officeDocument/2006/customXml" ds:itemID="{A296FB95-3FA0-4ACA-8306-53D6BBB2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48</Pages>
  <Words>11853</Words>
  <Characters>87348</Characters>
  <Application>Microsoft Office Word</Application>
  <DocSecurity>0</DocSecurity>
  <Lines>2360</Lines>
  <Paragraphs>1012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98189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Байбурина Дина Радиковна</cp:lastModifiedBy>
  <cp:revision>56</cp:revision>
  <cp:lastPrinted>2014-11-29T07:15:00Z</cp:lastPrinted>
  <dcterms:created xsi:type="dcterms:W3CDTF">2015-07-16T07:10:00Z</dcterms:created>
  <dcterms:modified xsi:type="dcterms:W3CDTF">2016-01-29T07:10:00Z</dcterms:modified>
</cp:coreProperties>
</file>